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2B" w:rsidRDefault="00E2382B" w:rsidP="00E2382B">
      <w:pPr>
        <w:pStyle w:val="a3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W w:w="1063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424"/>
        <w:gridCol w:w="1538"/>
        <w:gridCol w:w="4670"/>
      </w:tblGrid>
      <w:tr w:rsidR="00E2382B" w:rsidRPr="00E2382B" w:rsidTr="000277C9">
        <w:trPr>
          <w:cantSplit/>
          <w:trHeight w:val="1189"/>
        </w:trPr>
        <w:tc>
          <w:tcPr>
            <w:tcW w:w="4424" w:type="dxa"/>
          </w:tcPr>
          <w:p w:rsidR="00E2382B" w:rsidRPr="00E2382B" w:rsidRDefault="00E2382B" w:rsidP="00E2382B">
            <w:pPr>
              <w:keepNext/>
              <w:suppressAutoHyphens/>
              <w:snapToGrid w:val="0"/>
              <w:spacing w:after="0" w:line="216" w:lineRule="auto"/>
              <w:ind w:left="540"/>
              <w:outlineLvl w:val="0"/>
              <w:rPr>
                <w:rFonts w:ascii="Rom Bsh" w:eastAsia="Times New Roman" w:hAnsi="Rom Bsh" w:cs="Rom Bsh"/>
                <w:spacing w:val="-20"/>
                <w:sz w:val="24"/>
                <w:szCs w:val="24"/>
                <w:lang w:eastAsia="ar-SA"/>
              </w:rPr>
            </w:pPr>
          </w:p>
          <w:p w:rsidR="00E2382B" w:rsidRPr="00E2382B" w:rsidRDefault="00E2382B" w:rsidP="00E2382B">
            <w:pPr>
              <w:keepNext/>
              <w:suppressAutoHyphens/>
              <w:spacing w:after="0" w:line="216" w:lineRule="auto"/>
              <w:ind w:left="540"/>
              <w:outlineLvl w:val="0"/>
              <w:rPr>
                <w:rFonts w:ascii="Rom Bsh" w:eastAsia="Times New Roman" w:hAnsi="Rom Bsh" w:cs="Rom Bsh"/>
                <w:sz w:val="24"/>
                <w:szCs w:val="24"/>
                <w:lang w:eastAsia="ar-SA"/>
              </w:rPr>
            </w:pPr>
            <w:r w:rsidRPr="00E2382B">
              <w:rPr>
                <w:rFonts w:ascii="Rom Bsh" w:eastAsia="Times New Roman" w:hAnsi="Rom Bsh" w:cs="Rom Bsh"/>
                <w:spacing w:val="-20"/>
                <w:sz w:val="20"/>
                <w:szCs w:val="20"/>
                <w:lang w:eastAsia="ar-SA"/>
              </w:rPr>
              <w:t xml:space="preserve">       БАШ</w:t>
            </w:r>
            <w:r w:rsidRPr="00E2382B">
              <w:rPr>
                <w:rFonts w:ascii="Rom Bsh" w:eastAsia="Times New Roman" w:hAnsi="Rom Bsh" w:cs="Rom Bsh"/>
                <w:spacing w:val="-20"/>
                <w:sz w:val="20"/>
                <w:szCs w:val="20"/>
                <w:lang w:val="ba-RU" w:eastAsia="ar-SA"/>
              </w:rPr>
              <w:t>К</w:t>
            </w:r>
            <w:r w:rsidRPr="00E2382B">
              <w:rPr>
                <w:rFonts w:ascii="Rom Bsh" w:eastAsia="Times New Roman" w:hAnsi="Rom Bsh" w:cs="Rom Bsh"/>
                <w:spacing w:val="-20"/>
                <w:sz w:val="20"/>
                <w:szCs w:val="20"/>
                <w:lang w:eastAsia="ar-SA"/>
              </w:rPr>
              <w:t>ОРТОСТАН  РЕСПУБЛИК</w:t>
            </w:r>
            <w:r w:rsidRPr="00E2382B">
              <w:rPr>
                <w:rFonts w:ascii="Rom Bsh" w:eastAsia="Times New Roman" w:hAnsi="Rom Bsh" w:cs="Rom Bsh"/>
                <w:spacing w:val="-20"/>
                <w:sz w:val="20"/>
                <w:szCs w:val="20"/>
                <w:lang w:val="ba-RU" w:eastAsia="ar-SA"/>
              </w:rPr>
              <w:t>АҺ</w:t>
            </w:r>
            <w:proofErr w:type="gramStart"/>
            <w:r w:rsidRPr="00E2382B">
              <w:rPr>
                <w:rFonts w:ascii="Rom Bsh" w:eastAsia="Times New Roman" w:hAnsi="Rom Bsh" w:cs="Rom Bsh"/>
                <w:spacing w:val="-20"/>
                <w:sz w:val="20"/>
                <w:szCs w:val="20"/>
                <w:lang w:eastAsia="ar-SA"/>
              </w:rPr>
              <w:t>Ы</w:t>
            </w:r>
            <w:proofErr w:type="gramEnd"/>
          </w:p>
          <w:p w:rsidR="00E2382B" w:rsidRPr="00E2382B" w:rsidRDefault="00E2382B" w:rsidP="00E2382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</w:p>
          <w:p w:rsidR="00E2382B" w:rsidRPr="00E2382B" w:rsidRDefault="00E2382B" w:rsidP="00E2382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  <w:r w:rsidRPr="00E2382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К</w:t>
            </w:r>
            <w:r w:rsidRPr="00E2382B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ү</w:t>
            </w:r>
            <w:proofErr w:type="gramStart"/>
            <w:r w:rsidRPr="00E2382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г</w:t>
            </w:r>
            <w:proofErr w:type="gramEnd"/>
            <w:r w:rsidRPr="00E2382B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ә</w:t>
            </w:r>
            <w:proofErr w:type="spellStart"/>
            <w:r w:rsidRPr="00E2382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рсен</w:t>
            </w:r>
            <w:proofErr w:type="spellEnd"/>
            <w:r w:rsidRPr="00E2382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районы </w:t>
            </w:r>
          </w:p>
          <w:p w:rsidR="00E2382B" w:rsidRPr="00E2382B" w:rsidRDefault="00E2382B" w:rsidP="00E2382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  <w:proofErr w:type="spellStart"/>
            <w:r w:rsidRPr="00E2382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муниципаль</w:t>
            </w:r>
            <w:proofErr w:type="spellEnd"/>
            <w:r w:rsidRPr="00E2382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2382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районыны</w:t>
            </w:r>
            <w:proofErr w:type="spellEnd"/>
            <w:r w:rsidRPr="00E2382B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н</w:t>
            </w:r>
            <w:r w:rsidRPr="00E2382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</w:t>
            </w:r>
          </w:p>
          <w:p w:rsidR="00E2382B" w:rsidRPr="00E2382B" w:rsidRDefault="00E2382B" w:rsidP="00E2382B">
            <w:pPr>
              <w:suppressAutoHyphens/>
              <w:spacing w:after="0" w:line="216" w:lineRule="auto"/>
              <w:ind w:left="72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  <w:r w:rsidRPr="00E2382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Т</w:t>
            </w:r>
            <w:r w:rsidRPr="00E2382B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үбә</w:t>
            </w:r>
            <w:proofErr w:type="spellStart"/>
            <w:r w:rsidRPr="00E2382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нге</w:t>
            </w:r>
            <w:proofErr w:type="spellEnd"/>
            <w:r w:rsidRPr="00E2382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2382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Бик</w:t>
            </w:r>
            <w:proofErr w:type="spellEnd"/>
            <w:r w:rsidRPr="00E2382B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к</w:t>
            </w:r>
            <w:r w:rsidRPr="00E2382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ужа </w:t>
            </w:r>
            <w:proofErr w:type="spellStart"/>
            <w:r w:rsidRPr="00E2382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ауыл</w:t>
            </w:r>
            <w:proofErr w:type="spellEnd"/>
            <w:r w:rsidRPr="00E2382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</w:t>
            </w:r>
          </w:p>
          <w:p w:rsidR="00E2382B" w:rsidRPr="00E2382B" w:rsidRDefault="00E2382B" w:rsidP="00E2382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  <w:r w:rsidRPr="00E2382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Советы </w:t>
            </w:r>
            <w:proofErr w:type="spellStart"/>
            <w:r w:rsidRPr="00E2382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ауыл</w:t>
            </w:r>
            <w:proofErr w:type="spellEnd"/>
            <w:r w:rsidRPr="00E2382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бил</w:t>
            </w:r>
            <w:r w:rsidRPr="00E2382B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ә</w:t>
            </w:r>
            <w:proofErr w:type="gramStart"/>
            <w:r w:rsidRPr="00E2382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м</w:t>
            </w:r>
            <w:proofErr w:type="gramEnd"/>
            <w:r w:rsidRPr="00E2382B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әһ</w:t>
            </w:r>
            <w:r w:rsidRPr="00E2382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е </w:t>
            </w:r>
          </w:p>
          <w:p w:rsidR="00E2382B" w:rsidRPr="00E2382B" w:rsidRDefault="00E2382B" w:rsidP="00E2382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ar-SA"/>
              </w:rPr>
            </w:pPr>
            <w:proofErr w:type="spellStart"/>
            <w:r w:rsidRPr="00E2382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хакими</w:t>
            </w:r>
            <w:proofErr w:type="spellEnd"/>
            <w:r w:rsidRPr="00E2382B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ә</w:t>
            </w:r>
            <w:r w:rsidRPr="00E2382B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те</w:t>
            </w:r>
          </w:p>
        </w:tc>
        <w:tc>
          <w:tcPr>
            <w:tcW w:w="1538" w:type="dxa"/>
          </w:tcPr>
          <w:p w:rsidR="00E2382B" w:rsidRPr="00E2382B" w:rsidRDefault="00E2382B" w:rsidP="00E2382B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:rsidR="00E2382B" w:rsidRPr="00E2382B" w:rsidRDefault="00E2382B" w:rsidP="00E2382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:rsidR="00E2382B" w:rsidRPr="00E2382B" w:rsidRDefault="00E2382B" w:rsidP="00E2382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82B">
              <w:rPr>
                <w:rFonts w:ascii="Rom Bsh" w:eastAsia="Times New Roman" w:hAnsi="Rom Bsh" w:cs="Rom Bsh"/>
                <w:i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B5EB4C" wp14:editId="1B10BFD1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:rsidR="00E2382B" w:rsidRPr="00E2382B" w:rsidRDefault="00E2382B" w:rsidP="00E2382B">
            <w:pPr>
              <w:keepNext/>
              <w:suppressAutoHyphens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  <w:lang w:eastAsia="ar-SA"/>
              </w:rPr>
            </w:pPr>
            <w:r w:rsidRPr="00E2382B"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  <w:lang w:eastAsia="ar-SA"/>
              </w:rPr>
              <w:t xml:space="preserve">      </w:t>
            </w:r>
          </w:p>
          <w:p w:rsidR="00E2382B" w:rsidRPr="00E2382B" w:rsidRDefault="00E2382B" w:rsidP="00E2382B">
            <w:pPr>
              <w:keepNext/>
              <w:suppressAutoHyphens/>
              <w:spacing w:after="0" w:line="216" w:lineRule="auto"/>
              <w:jc w:val="center"/>
              <w:outlineLvl w:val="3"/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ar-SA"/>
              </w:rPr>
            </w:pPr>
            <w:r w:rsidRPr="00E2382B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ar-SA"/>
              </w:rPr>
              <w:t>РЕСПУБЛИКА  БАШКОРТОСТАН</w:t>
            </w:r>
          </w:p>
          <w:p w:rsidR="00E2382B" w:rsidRPr="00E2382B" w:rsidRDefault="00E2382B" w:rsidP="00E2382B">
            <w:pPr>
              <w:suppressAutoHyphens/>
              <w:spacing w:after="0" w:line="216" w:lineRule="auto"/>
              <w:rPr>
                <w:rFonts w:ascii="Rom Bsh" w:eastAsia="Times New Roman" w:hAnsi="Rom Bsh" w:cs="Rom Bsh"/>
                <w:sz w:val="24"/>
                <w:szCs w:val="24"/>
                <w:lang w:eastAsia="ar-SA"/>
              </w:rPr>
            </w:pPr>
          </w:p>
          <w:p w:rsidR="00E2382B" w:rsidRPr="00E2382B" w:rsidRDefault="00E2382B" w:rsidP="00E2382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</w:pPr>
            <w:r w:rsidRPr="00E2382B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Администрация </w:t>
            </w:r>
            <w:proofErr w:type="gramStart"/>
            <w:r w:rsidRPr="00E2382B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>сельского</w:t>
            </w:r>
            <w:proofErr w:type="gramEnd"/>
            <w:r w:rsidRPr="00E2382B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 </w:t>
            </w:r>
          </w:p>
          <w:p w:rsidR="00E2382B" w:rsidRPr="00E2382B" w:rsidRDefault="00E2382B" w:rsidP="00E2382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</w:pPr>
            <w:r w:rsidRPr="00E2382B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поселения </w:t>
            </w:r>
            <w:proofErr w:type="spellStart"/>
            <w:r w:rsidRPr="00E2382B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>Нижнебиккузинский</w:t>
            </w:r>
            <w:proofErr w:type="spellEnd"/>
            <w:r w:rsidRPr="00E2382B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 сельсовет </w:t>
            </w:r>
          </w:p>
          <w:p w:rsidR="00E2382B" w:rsidRPr="00E2382B" w:rsidRDefault="00E2382B" w:rsidP="00E2382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</w:pPr>
            <w:r w:rsidRPr="00E2382B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:rsidR="00E2382B" w:rsidRPr="00E2382B" w:rsidRDefault="00E2382B" w:rsidP="00E2382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382B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>Кугарчинский</w:t>
            </w:r>
            <w:proofErr w:type="spellEnd"/>
            <w:r w:rsidRPr="00E2382B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 район </w:t>
            </w:r>
          </w:p>
        </w:tc>
      </w:tr>
    </w:tbl>
    <w:p w:rsidR="00E2382B" w:rsidRPr="00E2382B" w:rsidRDefault="00E2382B" w:rsidP="00E2382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1730" w:type="dxa"/>
        <w:tblInd w:w="-14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30"/>
      </w:tblGrid>
      <w:tr w:rsidR="00E2382B" w:rsidRPr="00E2382B" w:rsidTr="000277C9">
        <w:trPr>
          <w:trHeight w:val="100"/>
        </w:trPr>
        <w:tc>
          <w:tcPr>
            <w:tcW w:w="11730" w:type="dxa"/>
            <w:tcBorders>
              <w:top w:val="single" w:sz="24" w:space="0" w:color="auto"/>
            </w:tcBorders>
          </w:tcPr>
          <w:p w:rsidR="00E2382B" w:rsidRPr="00E2382B" w:rsidRDefault="00E2382B" w:rsidP="00E238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E2382B" w:rsidRPr="00E2382B" w:rsidRDefault="00E2382B" w:rsidP="00E2382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Pr="00E2382B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ar-SA"/>
        </w:rPr>
        <w:t>Ҡ</w:t>
      </w:r>
      <w:r w:rsidRPr="00E2382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АРАР                                                                       ПОСТАНОВЛЕНИЕ</w:t>
      </w:r>
    </w:p>
    <w:p w:rsidR="00E2382B" w:rsidRDefault="00E2382B" w:rsidP="00E238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382B" w:rsidRPr="00E2382B" w:rsidRDefault="00E2382B" w:rsidP="00E238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«19» март  2021 </w:t>
      </w:r>
      <w:proofErr w:type="spellStart"/>
      <w:r w:rsidRPr="00E23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йыл</w:t>
      </w:r>
      <w:proofErr w:type="spellEnd"/>
      <w:r w:rsidRPr="00E23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№10                                  «19» марта 2021  года</w:t>
      </w:r>
    </w:p>
    <w:p w:rsidR="00E2382B" w:rsidRDefault="00E2382B" w:rsidP="00E2382B">
      <w:pPr>
        <w:pStyle w:val="a3"/>
        <w:rPr>
          <w:rFonts w:ascii="Times New Roman" w:hAnsi="Times New Roman" w:cs="Times New Roman"/>
          <w:b/>
          <w:sz w:val="28"/>
        </w:rPr>
      </w:pPr>
    </w:p>
    <w:p w:rsidR="00A45865" w:rsidRDefault="001F6A68" w:rsidP="001F6A6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F6A68">
        <w:rPr>
          <w:rFonts w:ascii="Times New Roman" w:hAnsi="Times New Roman" w:cs="Times New Roman"/>
          <w:b/>
          <w:sz w:val="28"/>
        </w:rPr>
        <w:t>Об утверждении графика личного приема граждан</w:t>
      </w:r>
    </w:p>
    <w:p w:rsidR="00E2382B" w:rsidRDefault="00E2382B" w:rsidP="001F6A68">
      <w:pPr>
        <w:pStyle w:val="a3"/>
        <w:ind w:firstLine="426"/>
        <w:jc w:val="both"/>
        <w:rPr>
          <w:rFonts w:ascii="Times New Roman" w:hAnsi="Times New Roman" w:cs="Times New Roman"/>
          <w:b/>
          <w:sz w:val="28"/>
        </w:rPr>
      </w:pPr>
    </w:p>
    <w:p w:rsidR="001F6A68" w:rsidRDefault="001F6A68" w:rsidP="001F6A6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1F6A68">
        <w:rPr>
          <w:rFonts w:ascii="Times New Roman" w:hAnsi="Times New Roman" w:cs="Times New Roman"/>
          <w:sz w:val="28"/>
        </w:rPr>
        <w:t>В соответствии со статьей 32 Федерального закона от 06 октября 2003 года № 131-ФЗ «Об общих принципах организации местного самоуправления в Российской Федерации» и статьи 13 Федерального закона от 02 мая 2006 года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</w:rPr>
        <w:t xml:space="preserve"> </w:t>
      </w:r>
    </w:p>
    <w:p w:rsidR="001F6A68" w:rsidRDefault="001F6A68" w:rsidP="001F6A68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1F6A68">
        <w:rPr>
          <w:rFonts w:ascii="Times New Roman" w:hAnsi="Times New Roman" w:cs="Times New Roman"/>
          <w:b/>
          <w:sz w:val="28"/>
        </w:rPr>
        <w:t>ПОСТАНОВЛЯЮ:</w:t>
      </w:r>
    </w:p>
    <w:p w:rsidR="001F6A68" w:rsidRDefault="001F6A68" w:rsidP="001F6A68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1F6A68" w:rsidRDefault="001F6A68" w:rsidP="001F6A6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График приема граждан по личным вопросам в сельском поселении </w:t>
      </w:r>
      <w:proofErr w:type="spellStart"/>
      <w:r w:rsidR="00E2382B">
        <w:rPr>
          <w:rFonts w:ascii="Times New Roman" w:hAnsi="Times New Roman" w:cs="Times New Roman"/>
          <w:sz w:val="28"/>
        </w:rPr>
        <w:t>Нижнебиккузинский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Кугарчинский район Республики Башкортостан:</w:t>
      </w:r>
    </w:p>
    <w:p w:rsidR="001F6A68" w:rsidRDefault="001F6A68" w:rsidP="001F6A6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еженедельно по средам с 9.00 часов до 13.00 часов;</w:t>
      </w:r>
    </w:p>
    <w:p w:rsidR="001F6A68" w:rsidRDefault="001F6A68" w:rsidP="001F6A6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место проведения – Администрация сельского поселения </w:t>
      </w:r>
      <w:proofErr w:type="spellStart"/>
      <w:r w:rsidR="00E2382B">
        <w:rPr>
          <w:rFonts w:ascii="Times New Roman" w:hAnsi="Times New Roman" w:cs="Times New Roman"/>
          <w:sz w:val="28"/>
        </w:rPr>
        <w:t>Нижнебиккузинский</w:t>
      </w:r>
      <w:proofErr w:type="spellEnd"/>
      <w:r w:rsidR="00E238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сельсовет </w:t>
      </w:r>
      <w:r w:rsidRPr="001F6A68">
        <w:rPr>
          <w:rFonts w:ascii="Times New Roman" w:hAnsi="Times New Roman" w:cs="Times New Roman"/>
          <w:sz w:val="28"/>
        </w:rPr>
        <w:t>муниципального района Кугарчинский район Республики Башкортостан</w:t>
      </w:r>
      <w:r w:rsidR="00E2382B">
        <w:rPr>
          <w:rFonts w:ascii="Times New Roman" w:hAnsi="Times New Roman" w:cs="Times New Roman"/>
          <w:sz w:val="28"/>
        </w:rPr>
        <w:t xml:space="preserve">, находящийся по адресу: </w:t>
      </w:r>
      <w:proofErr w:type="spellStart"/>
      <w:r w:rsidR="00E2382B">
        <w:rPr>
          <w:rFonts w:ascii="Times New Roman" w:hAnsi="Times New Roman" w:cs="Times New Roman"/>
          <w:sz w:val="28"/>
        </w:rPr>
        <w:t>РБ,Кгарчинский</w:t>
      </w:r>
      <w:proofErr w:type="spellEnd"/>
      <w:r w:rsidR="00E2382B">
        <w:rPr>
          <w:rFonts w:ascii="Times New Roman" w:hAnsi="Times New Roman" w:cs="Times New Roman"/>
          <w:sz w:val="28"/>
        </w:rPr>
        <w:t xml:space="preserve"> район,д</w:t>
      </w:r>
      <w:proofErr w:type="gramStart"/>
      <w:r w:rsidR="00E2382B">
        <w:rPr>
          <w:rFonts w:ascii="Times New Roman" w:hAnsi="Times New Roman" w:cs="Times New Roman"/>
          <w:sz w:val="28"/>
        </w:rPr>
        <w:t>.Н</w:t>
      </w:r>
      <w:proofErr w:type="gramEnd"/>
      <w:r w:rsidR="00E2382B">
        <w:rPr>
          <w:rFonts w:ascii="Times New Roman" w:hAnsi="Times New Roman" w:cs="Times New Roman"/>
          <w:sz w:val="28"/>
        </w:rPr>
        <w:t>ижнебиккузино,ул.Победы,д.36</w:t>
      </w:r>
      <w:r>
        <w:rPr>
          <w:rFonts w:ascii="Times New Roman" w:hAnsi="Times New Roman" w:cs="Times New Roman"/>
          <w:sz w:val="28"/>
        </w:rPr>
        <w:t>.</w:t>
      </w:r>
    </w:p>
    <w:p w:rsidR="00FB0B53" w:rsidRDefault="00FB0B53" w:rsidP="001F6A6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Управляющему делами Администрации сельского поселения вести учет поступивших в ходе приема граждан обращений, информировать население</w:t>
      </w:r>
      <w:r w:rsidRPr="00FB0B53">
        <w:t xml:space="preserve"> </w:t>
      </w:r>
      <w:r w:rsidRPr="00FB0B53">
        <w:rPr>
          <w:rFonts w:ascii="Times New Roman" w:hAnsi="Times New Roman" w:cs="Times New Roman"/>
          <w:sz w:val="28"/>
        </w:rPr>
        <w:t>о рассмотрении указанных обращений</w:t>
      </w:r>
      <w:r>
        <w:rPr>
          <w:rFonts w:ascii="Times New Roman" w:hAnsi="Times New Roman" w:cs="Times New Roman"/>
          <w:sz w:val="28"/>
        </w:rPr>
        <w:t xml:space="preserve">, </w:t>
      </w:r>
      <w:r w:rsidR="00D3363B">
        <w:rPr>
          <w:rFonts w:ascii="Times New Roman" w:hAnsi="Times New Roman" w:cs="Times New Roman"/>
          <w:sz w:val="28"/>
        </w:rPr>
        <w:t>с учетом ограничений, установленных</w:t>
      </w:r>
      <w:r>
        <w:rPr>
          <w:rFonts w:ascii="Times New Roman" w:hAnsi="Times New Roman" w:cs="Times New Roman"/>
          <w:sz w:val="28"/>
        </w:rPr>
        <w:t xml:space="preserve"> Федеральным законом от 27 июля 2006 года № 152-ФЗ «О персональных данных», на официальном сайте сельского поселения и на </w:t>
      </w:r>
      <w:r w:rsidRPr="00FB0B53">
        <w:rPr>
          <w:rFonts w:ascii="Times New Roman" w:hAnsi="Times New Roman" w:cs="Times New Roman"/>
          <w:sz w:val="28"/>
        </w:rPr>
        <w:t>информационном стенде в здании Администрации сельского поселения</w:t>
      </w:r>
      <w:r>
        <w:rPr>
          <w:rFonts w:ascii="Times New Roman" w:hAnsi="Times New Roman" w:cs="Times New Roman"/>
          <w:sz w:val="28"/>
        </w:rPr>
        <w:t>.</w:t>
      </w:r>
    </w:p>
    <w:p w:rsidR="001F6A68" w:rsidRDefault="00FB0B53" w:rsidP="001F6A6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F6A68">
        <w:rPr>
          <w:rFonts w:ascii="Times New Roman" w:hAnsi="Times New Roman" w:cs="Times New Roman"/>
          <w:sz w:val="28"/>
        </w:rPr>
        <w:t>. Обнародовать настоящее Постановление на информационном стенде в здании Администрации сельского поселения и на официальном сайте сельского поселения.</w:t>
      </w:r>
    </w:p>
    <w:p w:rsidR="001F6A68" w:rsidRDefault="00FB0B53" w:rsidP="001F6A6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F6A68">
        <w:rPr>
          <w:rFonts w:ascii="Times New Roman" w:hAnsi="Times New Roman" w:cs="Times New Roman"/>
          <w:sz w:val="28"/>
        </w:rPr>
        <w:t>. Контроль за исполнением данного постановления оставляю за собой.</w:t>
      </w:r>
    </w:p>
    <w:p w:rsidR="001F6A68" w:rsidRDefault="001F6A68" w:rsidP="001F6A6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E2382B" w:rsidRDefault="00E2382B" w:rsidP="001F6A6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1F6A68" w:rsidRDefault="001F6A68" w:rsidP="00E2382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</w:t>
      </w:r>
      <w:r w:rsidR="00E2382B">
        <w:rPr>
          <w:rFonts w:ascii="Times New Roman" w:hAnsi="Times New Roman" w:cs="Times New Roman"/>
          <w:sz w:val="28"/>
        </w:rPr>
        <w:t xml:space="preserve">о поселения                                 </w:t>
      </w:r>
      <w:proofErr w:type="spellStart"/>
      <w:r w:rsidR="00E2382B">
        <w:rPr>
          <w:rFonts w:ascii="Times New Roman" w:hAnsi="Times New Roman" w:cs="Times New Roman"/>
          <w:sz w:val="28"/>
        </w:rPr>
        <w:t>Я.Ф.Айдарбиков</w:t>
      </w:r>
      <w:proofErr w:type="spellEnd"/>
    </w:p>
    <w:p w:rsidR="001F6A68" w:rsidRPr="001F6A68" w:rsidRDefault="001F6A68" w:rsidP="001F6A68">
      <w:pPr>
        <w:pStyle w:val="a3"/>
        <w:ind w:firstLine="426"/>
        <w:jc w:val="center"/>
        <w:rPr>
          <w:rFonts w:ascii="Times New Roman" w:hAnsi="Times New Roman" w:cs="Times New Roman"/>
          <w:sz w:val="28"/>
        </w:rPr>
      </w:pPr>
    </w:p>
    <w:sectPr w:rsidR="001F6A68" w:rsidRPr="001F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Cambria"/>
    <w:charset w:val="00"/>
    <w:family w:val="roman"/>
    <w:pitch w:val="variable"/>
    <w:sig w:usb0="00000003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9F"/>
    <w:rsid w:val="0019094E"/>
    <w:rsid w:val="001F6A68"/>
    <w:rsid w:val="0050259F"/>
    <w:rsid w:val="005348DA"/>
    <w:rsid w:val="00551212"/>
    <w:rsid w:val="00A45865"/>
    <w:rsid w:val="00BA7931"/>
    <w:rsid w:val="00D3363B"/>
    <w:rsid w:val="00E2382B"/>
    <w:rsid w:val="00FB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A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A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dcterms:created xsi:type="dcterms:W3CDTF">2021-03-18T17:46:00Z</dcterms:created>
  <dcterms:modified xsi:type="dcterms:W3CDTF">2021-03-18T17:46:00Z</dcterms:modified>
</cp:coreProperties>
</file>