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77"/>
        <w:tblW w:w="9876" w:type="dxa"/>
        <w:tblLayout w:type="fixed"/>
        <w:tblLook w:val="0000" w:firstRow="0" w:lastRow="0" w:firstColumn="0" w:lastColumn="0" w:noHBand="0" w:noVBand="0"/>
      </w:tblPr>
      <w:tblGrid>
        <w:gridCol w:w="4109"/>
        <w:gridCol w:w="673"/>
        <w:gridCol w:w="756"/>
        <w:gridCol w:w="4027"/>
        <w:gridCol w:w="311"/>
      </w:tblGrid>
      <w:tr w:rsidR="009E3F87" w:rsidRPr="009E3F87" w14:paraId="71C98A68" w14:textId="77777777" w:rsidTr="00FD36D2">
        <w:trPr>
          <w:cantSplit/>
          <w:trHeight w:val="1151"/>
        </w:trPr>
        <w:tc>
          <w:tcPr>
            <w:tcW w:w="4109" w:type="dxa"/>
            <w:shd w:val="clear" w:color="auto" w:fill="auto"/>
          </w:tcPr>
          <w:p w14:paraId="2E6BE3C2" w14:textId="77777777" w:rsidR="009E3F87" w:rsidRPr="009E3F87" w:rsidRDefault="009E3F87" w:rsidP="009E3F87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14:paraId="7C0D51C7" w14:textId="77777777" w:rsidR="009E3F87" w:rsidRPr="009E3F87" w:rsidRDefault="009E3F87" w:rsidP="009E3F87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9E3F87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БАШКОРТОСТАН  РЕСПУБЛИКА</w:t>
            </w:r>
            <w:r w:rsidRPr="009E3F87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val="ba-RU" w:eastAsia="zh-CN"/>
              </w:rPr>
              <w:t>Һ</w:t>
            </w:r>
            <w:r w:rsidRPr="009E3F87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Ы</w:t>
            </w:r>
            <w:proofErr w:type="gramEnd"/>
          </w:p>
          <w:p w14:paraId="26074A5D" w14:textId="77777777" w:rsidR="009E3F87" w:rsidRPr="009E3F87" w:rsidRDefault="009E3F87" w:rsidP="009E3F8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16"/>
                <w:szCs w:val="16"/>
                <w:lang w:eastAsia="zh-CN"/>
              </w:rPr>
            </w:pPr>
          </w:p>
          <w:p w14:paraId="00BC8A0F" w14:textId="77777777" w:rsidR="009E3F87" w:rsidRPr="009E3F87" w:rsidRDefault="009E3F87" w:rsidP="009E3F8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</w:t>
            </w: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ү</w:t>
            </w: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г</w:t>
            </w: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рсен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</w:t>
            </w:r>
          </w:p>
          <w:p w14:paraId="5C0924BC" w14:textId="77777777" w:rsidR="009E3F87" w:rsidRPr="009E3F87" w:rsidRDefault="009E3F87" w:rsidP="009E3F8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</w:pPr>
            <w:proofErr w:type="spellStart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районыны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н</w:t>
            </w:r>
          </w:p>
          <w:p w14:paraId="65D31E7B" w14:textId="77777777" w:rsidR="009E3F87" w:rsidRPr="009E3F87" w:rsidRDefault="009E3F87" w:rsidP="009E3F8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Тү</w:t>
            </w: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б</w:t>
            </w: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нге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Бик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к</w:t>
            </w: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ужа 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14:paraId="6F454659" w14:textId="77777777" w:rsidR="009E3F87" w:rsidRPr="009E3F87" w:rsidRDefault="009E3F87" w:rsidP="009E3F8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</w:t>
            </w: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лә</w:t>
            </w: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</w:t>
            </w: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әһ</w:t>
            </w:r>
            <w:r w:rsidRPr="009E3F8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е Советы</w:t>
            </w:r>
          </w:p>
        </w:tc>
        <w:tc>
          <w:tcPr>
            <w:tcW w:w="1429" w:type="dxa"/>
            <w:gridSpan w:val="2"/>
            <w:vMerge w:val="restart"/>
            <w:shd w:val="clear" w:color="auto" w:fill="auto"/>
          </w:tcPr>
          <w:p w14:paraId="4FA8B33A" w14:textId="77777777" w:rsidR="009E3F87" w:rsidRPr="009E3F87" w:rsidRDefault="009E3F87" w:rsidP="009E3F87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14:paraId="15F08B52" w14:textId="77777777" w:rsidR="009E3F87" w:rsidRPr="009E3F87" w:rsidRDefault="009E3F87" w:rsidP="009E3F8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14:paraId="481D74B2" w14:textId="1DCD353E" w:rsidR="009E3F87" w:rsidRPr="009E3F87" w:rsidRDefault="009E3F87" w:rsidP="009E3F8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 w:rsidRPr="009E3F87">
              <w:rPr>
                <w:rFonts w:ascii="Times New Roman" w:eastAsia="Times New Roman" w:hAnsi="Times New Roman" w:cs="Times New Roman"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5294B836" wp14:editId="3BFAC10F">
                  <wp:extent cx="733425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gridSpan w:val="2"/>
            <w:shd w:val="clear" w:color="auto" w:fill="auto"/>
          </w:tcPr>
          <w:p w14:paraId="2D12BB70" w14:textId="77777777" w:rsidR="009E3F87" w:rsidRPr="009E3F87" w:rsidRDefault="009E3F87" w:rsidP="009E3F8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proofErr w:type="gramStart"/>
            <w:r w:rsidRPr="009E3F87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14:paraId="42AD8B4F" w14:textId="77777777" w:rsidR="009E3F87" w:rsidRPr="009E3F87" w:rsidRDefault="009E3F87" w:rsidP="009E3F8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9E3F8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14:paraId="16C62474" w14:textId="77777777" w:rsidR="009E3F87" w:rsidRPr="009E3F87" w:rsidRDefault="009E3F87" w:rsidP="009E3F8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9E3F8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14:paraId="4A7125F2" w14:textId="77777777" w:rsidR="009E3F87" w:rsidRPr="009E3F87" w:rsidRDefault="009E3F87" w:rsidP="009E3F87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9E3F8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9E3F87" w:rsidRPr="009E3F87" w14:paraId="7AE00D9F" w14:textId="77777777" w:rsidTr="00FD36D2">
        <w:trPr>
          <w:cantSplit/>
          <w:trHeight w:val="892"/>
        </w:trPr>
        <w:tc>
          <w:tcPr>
            <w:tcW w:w="4109" w:type="dxa"/>
            <w:tcBorders>
              <w:bottom w:val="thinThickSmallGap" w:sz="24" w:space="0" w:color="000000"/>
            </w:tcBorders>
            <w:shd w:val="clear" w:color="auto" w:fill="auto"/>
            <w:vAlign w:val="bottom"/>
          </w:tcPr>
          <w:p w14:paraId="5BCF9B49" w14:textId="77777777" w:rsidR="009E3F87" w:rsidRPr="009E3F87" w:rsidRDefault="009E3F87" w:rsidP="009E3F87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14:paraId="468521C0" w14:textId="77777777" w:rsidR="009E3F87" w:rsidRPr="009E3F87" w:rsidRDefault="009E3F87" w:rsidP="009E3F87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9E3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 Т</w:t>
            </w:r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val="ba-RU" w:eastAsia="zh-CN"/>
              </w:rPr>
              <w:t>ү</w:t>
            </w:r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б</w:t>
            </w:r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val="ba-RU" w:eastAsia="zh-CN"/>
              </w:rPr>
              <w:t>ә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нге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Бик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val="ba-RU" w:eastAsia="zh-CN"/>
              </w:rPr>
              <w:t>к</w:t>
            </w:r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ужа 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14:paraId="7C6CA19B" w14:textId="77777777" w:rsidR="009E3F87" w:rsidRPr="009E3F87" w:rsidRDefault="009E3F87" w:rsidP="009E3F87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Е</w:t>
            </w:r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val="ba-RU" w:eastAsia="zh-CN"/>
              </w:rPr>
              <w:t>н</w:t>
            </w:r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е</w:t>
            </w:r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val="ba-RU" w:eastAsia="zh-CN"/>
              </w:rPr>
              <w:t>у</w:t>
            </w:r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9E3F8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9E3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29" w:type="dxa"/>
            <w:gridSpan w:val="2"/>
            <w:vMerge/>
            <w:tcBorders>
              <w:bottom w:val="thinThickSmallGap" w:sz="24" w:space="0" w:color="000000"/>
            </w:tcBorders>
            <w:shd w:val="clear" w:color="auto" w:fill="auto"/>
          </w:tcPr>
          <w:p w14:paraId="6E80B5DC" w14:textId="77777777" w:rsidR="009E3F87" w:rsidRPr="009E3F87" w:rsidRDefault="009E3F87" w:rsidP="009E3F87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338" w:type="dxa"/>
            <w:gridSpan w:val="2"/>
            <w:tcBorders>
              <w:bottom w:val="thinThickSmallGap" w:sz="24" w:space="0" w:color="000000"/>
            </w:tcBorders>
            <w:shd w:val="clear" w:color="auto" w:fill="auto"/>
          </w:tcPr>
          <w:p w14:paraId="5ACDB12E" w14:textId="77777777" w:rsidR="009E3F87" w:rsidRPr="009E3F87" w:rsidRDefault="009E3F87" w:rsidP="009E3F87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14:paraId="20132015" w14:textId="77777777" w:rsidR="009E3F87" w:rsidRPr="009E3F87" w:rsidRDefault="009E3F87" w:rsidP="009E3F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9E3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9E3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9E3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14:paraId="18C28E76" w14:textId="77777777" w:rsidR="009E3F87" w:rsidRPr="009E3F87" w:rsidRDefault="009E3F87" w:rsidP="009E3F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9E3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9E3F87" w:rsidRPr="009E3F87" w14:paraId="16A97D75" w14:textId="77777777" w:rsidTr="00FD36D2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835"/>
        </w:trPr>
        <w:tc>
          <w:tcPr>
            <w:tcW w:w="4782" w:type="dxa"/>
            <w:gridSpan w:val="2"/>
            <w:shd w:val="clear" w:color="auto" w:fill="auto"/>
          </w:tcPr>
          <w:p w14:paraId="007774EB" w14:textId="77777777" w:rsidR="009E3F87" w:rsidRPr="009E3F87" w:rsidRDefault="009E3F87" w:rsidP="009E3F87">
            <w:pPr>
              <w:suppressAutoHyphens/>
              <w:snapToGrid w:val="0"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30"/>
                <w:szCs w:val="20"/>
                <w:lang w:eastAsia="zh-CN"/>
              </w:rPr>
            </w:pPr>
          </w:p>
          <w:p w14:paraId="01CCFB12" w14:textId="77777777" w:rsidR="009E3F87" w:rsidRPr="009E3F87" w:rsidRDefault="009E3F87" w:rsidP="009E3F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  <w:r w:rsidRPr="009E3F87">
              <w:rPr>
                <w:rFonts w:ascii="Rom Bsh" w:eastAsia="Times New Roman" w:hAnsi="Rom Bsh" w:cs="Rom Bsh"/>
                <w:b/>
                <w:sz w:val="28"/>
                <w:szCs w:val="28"/>
                <w:lang w:eastAsia="zh-CN"/>
              </w:rPr>
              <w:t xml:space="preserve">                 КАРАР</w:t>
            </w:r>
          </w:p>
        </w:tc>
        <w:tc>
          <w:tcPr>
            <w:tcW w:w="4783" w:type="dxa"/>
            <w:gridSpan w:val="2"/>
            <w:shd w:val="clear" w:color="auto" w:fill="auto"/>
          </w:tcPr>
          <w:p w14:paraId="2FC88EA6" w14:textId="77777777" w:rsidR="009E3F87" w:rsidRPr="009E3F87" w:rsidRDefault="009E3F87" w:rsidP="009E3F87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14:paraId="3C15429E" w14:textId="77777777" w:rsidR="009E3F87" w:rsidRPr="009E3F87" w:rsidRDefault="009E3F87" w:rsidP="009E3F87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9E3F8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 xml:space="preserve">      РЕШЕНИЕ</w:t>
            </w:r>
          </w:p>
        </w:tc>
      </w:tr>
    </w:tbl>
    <w:p w14:paraId="77D5B626" w14:textId="6E7648D2" w:rsidR="0002310E" w:rsidRDefault="009E3F87" w:rsidP="009E3F8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A684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BA6842">
        <w:rPr>
          <w:rFonts w:ascii="Times New Roman" w:hAnsi="Times New Roman" w:cs="Times New Roman"/>
          <w:b/>
          <w:color w:val="000000"/>
          <w:sz w:val="28"/>
          <w:szCs w:val="28"/>
        </w:rPr>
        <w:t>декабрь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2021й                    №11</w:t>
      </w:r>
      <w:r w:rsidR="00BA684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«2</w:t>
      </w:r>
      <w:r w:rsidR="00BA684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BA6842">
        <w:rPr>
          <w:rFonts w:ascii="Times New Roman" w:hAnsi="Times New Roman" w:cs="Times New Roman"/>
          <w:b/>
          <w:color w:val="000000"/>
          <w:sz w:val="28"/>
          <w:szCs w:val="28"/>
        </w:rPr>
        <w:t>дека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бря 2021г</w:t>
      </w:r>
    </w:p>
    <w:p w14:paraId="5CB6E7AF" w14:textId="6FE31CAF" w:rsidR="009E3F87" w:rsidRDefault="009E3F87" w:rsidP="0002310E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B9D494" w14:textId="4DA34956" w:rsidR="004012A2" w:rsidRPr="0002310E" w:rsidRDefault="009E3F87" w:rsidP="009E3F87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>О проекте решения Совета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>сельсоветмуниципального</w:t>
      </w:r>
      <w:proofErr w:type="spellEnd"/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proofErr w:type="spellStart"/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>Кугарчинский</w:t>
      </w:r>
      <w:proofErr w:type="spellEnd"/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  <w:r w:rsidR="000231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>«О внесении изменений и дополнений</w:t>
      </w:r>
      <w:r w:rsidR="0002310E" w:rsidRPr="0002310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Устав сельского </w:t>
      </w:r>
      <w:bookmarkStart w:id="0" w:name="_GoBack"/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proofErr w:type="gramEnd"/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bookmarkEnd w:id="0"/>
      <w:proofErr w:type="spellStart"/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>Кугарчинский</w:t>
      </w:r>
      <w:proofErr w:type="spellEnd"/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02310E" w:rsidRPr="0002310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02310E" w:rsidRPr="0002310E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14:paraId="601D0682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8F93C6" w14:textId="1D3EA127"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proofErr w:type="gramStart"/>
      <w:r w:rsidR="009E3F87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9E3F87">
        <w:rPr>
          <w:rFonts w:ascii="Times New Roman" w:hAnsi="Times New Roman" w:cs="Times New Roman"/>
          <w:sz w:val="28"/>
          <w:szCs w:val="28"/>
        </w:rPr>
        <w:t xml:space="preserve"> </w:t>
      </w:r>
      <w:r w:rsidR="0002310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02310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F11DA" w:rsidRPr="000F11D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2324F803" w14:textId="77777777" w:rsidR="004012A2" w:rsidRPr="0002310E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10E">
        <w:rPr>
          <w:rFonts w:ascii="Times New Roman" w:hAnsi="Times New Roman" w:cs="Times New Roman"/>
          <w:b/>
          <w:sz w:val="28"/>
          <w:szCs w:val="28"/>
        </w:rPr>
        <w:t>РЕШИ</w:t>
      </w:r>
      <w:r w:rsidR="004012A2" w:rsidRPr="0002310E">
        <w:rPr>
          <w:rFonts w:ascii="Times New Roman" w:hAnsi="Times New Roman" w:cs="Times New Roman"/>
          <w:b/>
          <w:sz w:val="28"/>
          <w:szCs w:val="28"/>
        </w:rPr>
        <w:t>Л:</w:t>
      </w:r>
    </w:p>
    <w:p w14:paraId="5C4B3FD7" w14:textId="54691E0F"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9E3F87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023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10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2310E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449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F11D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4DDCF026" w14:textId="77777777"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14:paraId="2FF5C1DD" w14:textId="77777777"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1B0FE2" w14:textId="77777777"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14:paraId="633D0759" w14:textId="77777777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374FCEA8" w14:textId="77777777"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0BB7CE0A" w14:textId="77777777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68024B" w14:textId="77777777"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14:paraId="222CB49D" w14:textId="77777777"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14:paraId="2819BBCF" w14:textId="77777777"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7E46C6B1" w14:textId="77777777"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7C4173FA" w14:textId="77777777"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60B2B70" w14:textId="77777777"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8E5E00" w14:textId="77777777"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14:paraId="61B8F8A5" w14:textId="77777777"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027B932" w14:textId="77777777"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14:paraId="5EF8722D" w14:textId="77777777"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4A7CF2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4A7CF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C411F55" w14:textId="77777777"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695BEACD" w14:textId="77777777"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B9C1C" w14:textId="77777777"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14:paraId="1DB08549" w14:textId="77777777"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2310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F61451" w14:textId="77777777"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63640" w14:textId="77777777"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14:paraId="100C1264" w14:textId="77777777"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A3156" w14:textId="77777777"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7FB3941E" w14:textId="77777777"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274647F9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4E43E5B6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1DD0512F" w14:textId="77777777"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5BC73849" w14:textId="77777777"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73BEA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14:paraId="6A5228FE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6CFB7FD2" w14:textId="77777777"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07639C8B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137940B6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2DB45325" w14:textId="77777777"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681CA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1B0E09F0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049FF0DE" w14:textId="77777777"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81C5D" w14:textId="77777777"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1194D99B" w14:textId="77777777"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166CBD2B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64A1D464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2F5DDBE4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3EC99252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02310E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55FF1B1F" w14:textId="77777777"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04B1B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0A0E124B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58E085A9" w14:textId="77777777"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38748A00" w14:textId="77777777"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14:paraId="69DEE12A" w14:textId="77777777"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0E6D2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5453C29B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2310E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C5D969E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1D67EADD" w14:textId="77777777"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3)жителей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36A9F45B" w14:textId="77777777"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31101942" w14:textId="77777777"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51A5B66B" w14:textId="77777777"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5D53FE9C" w14:textId="77777777"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14:paraId="7A5B9B68" w14:textId="77777777"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5E4D6" w14:textId="77777777"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B08A98E" w14:textId="77777777"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65D6ED2" w14:textId="77777777"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15E02" w14:textId="77777777"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3045E5" w14:textId="77777777"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FF653DC" w14:textId="77777777"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67FBE786" w14:textId="77777777"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14:paraId="45EE0042" w14:textId="77777777"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8CB220" w14:textId="77777777"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A60C5" w14:textId="77777777"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337F5C07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14:paraId="37FA5920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A39FFA3" w14:textId="77777777"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14:paraId="3E10CFFB" w14:textId="77777777"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60799C4" w14:textId="77777777"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14:paraId="0CA2B5EB" w14:textId="77777777"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929B74F" w14:textId="77777777"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306A41B8" w14:textId="77777777"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7767F885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6AB60DDC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653EA163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2EC24575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6DEF61F5" w14:textId="77777777"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38DE6A6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D61E7C" w14:textId="77777777"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14:paraId="425C4D05" w14:textId="77777777"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0387B7" w14:textId="70C1EE02"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="0002310E" w:rsidRPr="00392252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9E3F87">
        <w:rPr>
          <w:sz w:val="28"/>
          <w:szCs w:val="28"/>
        </w:rPr>
        <w:t>Нижнебиккузинский</w:t>
      </w:r>
      <w:proofErr w:type="spellEnd"/>
      <w:r w:rsidR="0002310E" w:rsidRPr="00392252">
        <w:rPr>
          <w:sz w:val="28"/>
          <w:szCs w:val="28"/>
        </w:rPr>
        <w:t xml:space="preserve"> сельсовет муниципального района </w:t>
      </w:r>
      <w:proofErr w:type="spellStart"/>
      <w:r w:rsidR="0002310E" w:rsidRPr="00392252">
        <w:rPr>
          <w:sz w:val="28"/>
          <w:szCs w:val="28"/>
        </w:rPr>
        <w:t>Кугарчинский</w:t>
      </w:r>
      <w:proofErr w:type="spellEnd"/>
      <w:r w:rsidR="0002310E" w:rsidRPr="00392252">
        <w:rPr>
          <w:sz w:val="28"/>
          <w:szCs w:val="28"/>
        </w:rPr>
        <w:t xml:space="preserve">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14:paraId="247A5B96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1856BF" w14:textId="77777777"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14:paraId="11C49B48" w14:textId="77777777"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3E85CDFB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3BF232" w14:textId="77777777" w:rsidR="000F11D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14:paraId="4CC7441A" w14:textId="2F721458" w:rsidR="0033301C" w:rsidRPr="0033301C" w:rsidRDefault="009E3F8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02310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F11DA">
        <w:rPr>
          <w:rFonts w:ascii="Times New Roman" w:hAnsi="Times New Roman" w:cs="Times New Roman"/>
          <w:color w:val="00000A"/>
          <w:sz w:val="28"/>
          <w:szCs w:val="28"/>
        </w:rPr>
        <w:t>сельсовет</w:t>
      </w:r>
    </w:p>
    <w:p w14:paraId="138C6E6B" w14:textId="77777777" w:rsidR="000F11D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14:paraId="0D74B19A" w14:textId="77777777" w:rsidR="000F11DA" w:rsidRDefault="000F11D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0F11DA">
        <w:rPr>
          <w:rFonts w:ascii="Times New Roman" w:hAnsi="Times New Roman" w:cs="Times New Roman"/>
          <w:color w:val="00000A"/>
          <w:sz w:val="28"/>
          <w:szCs w:val="28"/>
        </w:rPr>
        <w:t>Кугарчинский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  <w:proofErr w:type="spellEnd"/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50CE134C" w14:textId="17FFDBE3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</w:t>
      </w:r>
      <w:proofErr w:type="spellStart"/>
      <w:r w:rsidR="009E3F87">
        <w:rPr>
          <w:rFonts w:ascii="Times New Roman" w:hAnsi="Times New Roman" w:cs="Times New Roman"/>
          <w:color w:val="00000A"/>
          <w:sz w:val="28"/>
          <w:szCs w:val="28"/>
        </w:rPr>
        <w:t>Я.Ф.Айдарбиков</w:t>
      </w:r>
      <w:proofErr w:type="spellEnd"/>
    </w:p>
    <w:p w14:paraId="0CC726D9" w14:textId="77777777"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0E5E" w14:textId="77777777" w:rsidR="00740B97" w:rsidRDefault="00740B97" w:rsidP="00A93632">
      <w:pPr>
        <w:spacing w:after="0" w:line="240" w:lineRule="auto"/>
      </w:pPr>
      <w:r>
        <w:separator/>
      </w:r>
    </w:p>
  </w:endnote>
  <w:endnote w:type="continuationSeparator" w:id="0">
    <w:p w14:paraId="2CBEAEBA" w14:textId="77777777" w:rsidR="00740B97" w:rsidRDefault="00740B9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4C7B4" w14:textId="77777777" w:rsidR="00740B97" w:rsidRDefault="00740B97" w:rsidP="00A93632">
      <w:pPr>
        <w:spacing w:after="0" w:line="240" w:lineRule="auto"/>
      </w:pPr>
      <w:r>
        <w:separator/>
      </w:r>
    </w:p>
  </w:footnote>
  <w:footnote w:type="continuationSeparator" w:id="0">
    <w:p w14:paraId="09082137" w14:textId="77777777" w:rsidR="00740B97" w:rsidRDefault="00740B9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14:paraId="45FAD767" w14:textId="77777777" w:rsidR="005E4302" w:rsidRPr="003F297E" w:rsidRDefault="005878F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0C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265D97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1160C"/>
    <w:rsid w:val="00021139"/>
    <w:rsid w:val="0002310E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1DA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50EB4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807CD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878F8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40B97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E3F87"/>
    <w:rsid w:val="009F08F1"/>
    <w:rsid w:val="00A023D4"/>
    <w:rsid w:val="00A07691"/>
    <w:rsid w:val="00A10806"/>
    <w:rsid w:val="00A14F6F"/>
    <w:rsid w:val="00A17E72"/>
    <w:rsid w:val="00A527F5"/>
    <w:rsid w:val="00A57CA0"/>
    <w:rsid w:val="00A76DC4"/>
    <w:rsid w:val="00A82664"/>
    <w:rsid w:val="00A829AB"/>
    <w:rsid w:val="00A87A91"/>
    <w:rsid w:val="00A93632"/>
    <w:rsid w:val="00A959A5"/>
    <w:rsid w:val="00AA5AE2"/>
    <w:rsid w:val="00AA70CE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A6842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D6BD"/>
  <w15:docId w15:val="{C9705890-519D-453B-A20C-A3B8879B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8F8"/>
  </w:style>
  <w:style w:type="paragraph" w:styleId="1">
    <w:name w:val="heading 1"/>
    <w:basedOn w:val="a"/>
    <w:next w:val="a"/>
    <w:link w:val="10"/>
    <w:qFormat/>
    <w:rsid w:val="0002310E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0231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0">
    <w:name w:val="Заголовок 1 Знак"/>
    <w:basedOn w:val="a0"/>
    <w:link w:val="1"/>
    <w:rsid w:val="0002310E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0231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Body Text"/>
    <w:basedOn w:val="a"/>
    <w:link w:val="af0"/>
    <w:rsid w:val="0002310E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2310E"/>
    <w:rPr>
      <w:rFonts w:ascii="Rom Bsh" w:eastAsia="Times New Roman" w:hAnsi="Rom Bsh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154D-CDB9-4496-87A3-EC85CE2B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16960</CharactersWithSpaces>
  <SharedDoc>false</SharedDoc>
  <HLinks>
    <vt:vector size="48" baseType="variant">
      <vt:variant>
        <vt:i4>327687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consultantplus://offline/ref=A44D7E4411AB847518ACC4D4C0B188DD58978C1216FD9F830E57F95AD22127C234792072AF64477052CACCB158j5m0P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consultantplus://offline/ref=A44D7E4411AB847518ACC4D4C0B188DD5897811B14FB9F830E57F95AD22127C226797876AF65522400909BBC5B57EDF9AE2DFA99F0j0m4P</vt:lpwstr>
      </vt:variant>
      <vt:variant>
        <vt:lpwstr/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consultantplus://offline/ref=A44D7E4411AB847518ACC4D4C0B188DD58958B1219FE9F830E57F95AD22127C22679787EAE62597053DF9AE01E04FEF8AB2DF89AEC07B265jCm4P</vt:lpwstr>
      </vt:variant>
      <vt:variant>
        <vt:lpwstr/>
      </vt:variant>
      <vt:variant>
        <vt:i4>2883681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consultantplus://offline/ref=DA0BD1FDFF8E472F0C67C817AD131414CDE4CFE1B5582FE975F2B54C007281CFDC80F19F21267E0D35C71848EE2F1BEFBF7A4CDFF9fEN</vt:lpwstr>
      </vt:variant>
      <vt:variant>
        <vt:lpwstr/>
      </vt:variant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consultantplus://offline/ref=565496BA5F81D8F9DADBB17B410AF70E635491030EB645192CA8D94E98781A5ED4652F2B0D707AEE9A76F7D0FBE5D1F18FF3CEBC625ApDF3I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consultantplus://offline/ref=A703F02D2949CE2FB8DE52ACC1EEDF7482058D682FDB4B8D419F5A0B769BA7D5C53AAEDE63BC0C069670AD021DDFD273A39531185A89FFuDI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consultantplus://offline/ref=56D67DB8C20D386D63C843FC96BA97F0AC604460D177F6BEE7B648AADCF9CBA239647E997C51DF76EB7AB2772By2pEO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consultantplus://offline/ref=01383D44A4A7959FA1855B5AA5278B242176B10E5BF893DF36B20957077757D8892325D2EF154FCA0B01F258AC15FEBC84DF589568B309L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Пользователь</cp:lastModifiedBy>
  <cp:revision>2</cp:revision>
  <cp:lastPrinted>2021-05-19T12:58:00Z</cp:lastPrinted>
  <dcterms:created xsi:type="dcterms:W3CDTF">2021-12-21T04:17:00Z</dcterms:created>
  <dcterms:modified xsi:type="dcterms:W3CDTF">2021-12-21T04:17:00Z</dcterms:modified>
</cp:coreProperties>
</file>