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26"/>
        <w:gridCol w:w="1538"/>
        <w:gridCol w:w="4671"/>
      </w:tblGrid>
      <w:tr w:rsidR="00134CB8" w:rsidRPr="00134CB8" w14:paraId="15D831CF" w14:textId="77777777" w:rsidTr="00134CB8">
        <w:trPr>
          <w:cantSplit/>
          <w:trHeight w:val="1189"/>
        </w:trPr>
        <w:tc>
          <w:tcPr>
            <w:tcW w:w="4424" w:type="dxa"/>
          </w:tcPr>
          <w:p w14:paraId="52500B8C" w14:textId="77777777" w:rsidR="00134CB8" w:rsidRPr="00134CB8" w:rsidRDefault="00134CB8" w:rsidP="00134CB8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3D7E11C" w14:textId="77777777" w:rsidR="00134CB8" w:rsidRPr="00134CB8" w:rsidRDefault="00134CB8" w:rsidP="00134CB8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134CB8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134CB8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134CB8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134CB8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6BE3D48C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1E5DF5D9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134CB8">
              <w:rPr>
                <w:rFonts w:ascii="Rom Bsh" w:hAnsi="Rom Bsh" w:cs="Rom Bsh"/>
                <w:b/>
                <w:lang w:eastAsia="ar-SA"/>
              </w:rPr>
              <w:t>К</w:t>
            </w:r>
            <w:r w:rsidRPr="00134CB8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134CB8">
              <w:rPr>
                <w:rFonts w:ascii="Rom Bsh" w:hAnsi="Rom Bsh" w:cs="Rom Bsh"/>
                <w:b/>
                <w:lang w:eastAsia="ar-SA"/>
              </w:rPr>
              <w:t>г</w:t>
            </w:r>
            <w:r w:rsidRPr="00134CB8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134CB8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5AD4A65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134CB8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134CB8">
              <w:rPr>
                <w:rFonts w:ascii="Rom Bsh" w:hAnsi="Rom Bsh" w:cs="Rom Bsh"/>
                <w:b/>
                <w:lang w:val="ba-RU" w:eastAsia="ar-SA"/>
              </w:rPr>
              <w:t xml:space="preserve">н </w:t>
            </w:r>
          </w:p>
          <w:p w14:paraId="340BBFE3" w14:textId="77777777" w:rsidR="00134CB8" w:rsidRPr="00134CB8" w:rsidRDefault="00134CB8" w:rsidP="00134CB8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134CB8">
              <w:rPr>
                <w:rFonts w:ascii="Rom Bsh" w:hAnsi="Rom Bsh" w:cs="Rom Bsh"/>
                <w:b/>
                <w:lang w:eastAsia="ar-SA"/>
              </w:rPr>
              <w:t>Т</w:t>
            </w:r>
            <w:r w:rsidRPr="00134CB8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134CB8">
              <w:rPr>
                <w:rFonts w:ascii="Rom Bsh" w:hAnsi="Rom Bsh" w:cs="Rom Bsh"/>
                <w:b/>
                <w:lang w:eastAsia="ar-SA"/>
              </w:rPr>
              <w:t>б</w:t>
            </w:r>
            <w:r w:rsidRPr="00134CB8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134CB8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134CB8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134CB8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134CB8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41CD2DF9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134CB8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134CB8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134CB8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134CB8">
              <w:rPr>
                <w:rFonts w:ascii="Rom Bsh" w:hAnsi="Rom Bsh" w:cs="Rom Bsh"/>
                <w:b/>
                <w:lang w:eastAsia="ar-SA"/>
              </w:rPr>
              <w:t>м</w:t>
            </w:r>
            <w:r w:rsidRPr="00134CB8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134CB8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7769805F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134CB8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134CB8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134CB8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256EB154" w14:textId="77777777" w:rsidR="00134CB8" w:rsidRPr="00134CB8" w:rsidRDefault="00134CB8" w:rsidP="00134CB8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22959DE3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0D6D40C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134CB8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2E49531D" wp14:editId="4E064A50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2C91AE3F" w14:textId="77777777" w:rsidR="00134CB8" w:rsidRPr="00134CB8" w:rsidRDefault="00134CB8" w:rsidP="00134CB8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134CB8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6BD67137" w14:textId="77777777" w:rsidR="00134CB8" w:rsidRPr="00134CB8" w:rsidRDefault="00134CB8" w:rsidP="00134CB8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134CB8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1CC22C04" w14:textId="77777777" w:rsidR="00134CB8" w:rsidRPr="00134CB8" w:rsidRDefault="00134CB8" w:rsidP="00134CB8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601F519E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134CB8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C8B1522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134CB8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134CB8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134CB8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6EB6810E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134CB8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6A81EFC4" w14:textId="77777777" w:rsidR="00134CB8" w:rsidRPr="00134CB8" w:rsidRDefault="00134CB8" w:rsidP="00134CB8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134CB8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134CB8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21FB927D" w14:textId="77777777" w:rsidR="00134CB8" w:rsidRPr="00134CB8" w:rsidRDefault="00134CB8" w:rsidP="00134CB8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30"/>
      </w:tblGrid>
      <w:tr w:rsidR="00134CB8" w:rsidRPr="00134CB8" w14:paraId="7C1CF602" w14:textId="77777777" w:rsidTr="00134CB8">
        <w:trPr>
          <w:trHeight w:val="100"/>
        </w:trPr>
        <w:tc>
          <w:tcPr>
            <w:tcW w:w="117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B2F9968" w14:textId="77777777" w:rsidR="00134CB8" w:rsidRPr="00134CB8" w:rsidRDefault="00134CB8" w:rsidP="00134CB8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7E1692A6" w14:textId="77777777" w:rsidR="00134CB8" w:rsidRPr="00134CB8" w:rsidRDefault="00134CB8" w:rsidP="00134CB8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134CB8">
        <w:rPr>
          <w:b/>
          <w:bCs/>
          <w:sz w:val="28"/>
          <w:szCs w:val="28"/>
          <w:lang w:eastAsia="ar-SA"/>
        </w:rPr>
        <w:t xml:space="preserve">       </w:t>
      </w:r>
      <w:r w:rsidRPr="00134CB8">
        <w:rPr>
          <w:b/>
          <w:bCs/>
          <w:sz w:val="28"/>
          <w:szCs w:val="28"/>
          <w:lang w:val="ba-RU" w:eastAsia="ar-SA"/>
        </w:rPr>
        <w:t>Ҡ</w:t>
      </w:r>
      <w:r w:rsidRPr="00134CB8">
        <w:rPr>
          <w:b/>
          <w:bCs/>
          <w:sz w:val="28"/>
          <w:szCs w:val="28"/>
          <w:lang w:eastAsia="ar-SA"/>
        </w:rPr>
        <w:t>АРАР                                                                       ПОСТАНОВЛЕНИЕ</w:t>
      </w:r>
    </w:p>
    <w:p w14:paraId="4304E81C" w14:textId="77777777" w:rsidR="00134CB8" w:rsidRPr="00134CB8" w:rsidRDefault="00134CB8" w:rsidP="00134CB8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134CB8">
        <w:rPr>
          <w:b/>
          <w:bCs/>
          <w:sz w:val="28"/>
          <w:szCs w:val="28"/>
          <w:lang w:eastAsia="ar-SA"/>
        </w:rPr>
        <w:t xml:space="preserve">    «</w:t>
      </w:r>
      <w:proofErr w:type="gramStart"/>
      <w:r w:rsidRPr="00134CB8">
        <w:rPr>
          <w:b/>
          <w:bCs/>
          <w:sz w:val="28"/>
          <w:szCs w:val="28"/>
          <w:lang w:eastAsia="ar-SA"/>
        </w:rPr>
        <w:t>01»март</w:t>
      </w:r>
      <w:proofErr w:type="gramEnd"/>
      <w:r w:rsidRPr="00134CB8">
        <w:rPr>
          <w:b/>
          <w:bCs/>
          <w:sz w:val="28"/>
          <w:szCs w:val="28"/>
          <w:lang w:eastAsia="ar-SA"/>
        </w:rPr>
        <w:t xml:space="preserve"> 2023й                         №18                            «01»марта 2023г </w:t>
      </w:r>
    </w:p>
    <w:p w14:paraId="53BEB553" w14:textId="50421238" w:rsidR="00404E58" w:rsidRPr="00134CB8" w:rsidRDefault="00404E58" w:rsidP="00134CB8">
      <w:pPr>
        <w:jc w:val="center"/>
        <w:rPr>
          <w:b/>
          <w:sz w:val="28"/>
          <w:szCs w:val="28"/>
        </w:rPr>
      </w:pPr>
      <w:r w:rsidRPr="003F1FF0">
        <w:rPr>
          <w:w w:val="91"/>
          <w:sz w:val="28"/>
          <w:szCs w:val="28"/>
          <w:lang w:bidi="he-IL"/>
        </w:rPr>
        <w:t xml:space="preserve">                             </w:t>
      </w:r>
      <w:r w:rsidRPr="002502C8">
        <w:rPr>
          <w:sz w:val="28"/>
          <w:szCs w:val="28"/>
        </w:rPr>
        <w:t xml:space="preserve">     </w:t>
      </w:r>
    </w:p>
    <w:p w14:paraId="563F0D63" w14:textId="52887125" w:rsidR="0041502E" w:rsidRPr="00DE1016" w:rsidRDefault="0041502E" w:rsidP="00DE1016">
      <w:pPr>
        <w:ind w:left="-540"/>
        <w:jc w:val="center"/>
        <w:rPr>
          <w:b/>
          <w:bCs/>
          <w:sz w:val="28"/>
          <w:szCs w:val="28"/>
        </w:rPr>
      </w:pPr>
      <w:r w:rsidRPr="00DE1016">
        <w:rPr>
          <w:b/>
          <w:bCs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proofErr w:type="spellStart"/>
      <w:proofErr w:type="gramStart"/>
      <w:r w:rsidR="00134CB8">
        <w:rPr>
          <w:b/>
          <w:bCs/>
          <w:sz w:val="28"/>
          <w:szCs w:val="28"/>
        </w:rPr>
        <w:t>Нижнебиккузинский</w:t>
      </w:r>
      <w:proofErr w:type="spellEnd"/>
      <w:r w:rsidR="00134CB8">
        <w:rPr>
          <w:b/>
          <w:bCs/>
          <w:sz w:val="28"/>
          <w:szCs w:val="28"/>
        </w:rPr>
        <w:t xml:space="preserve"> </w:t>
      </w:r>
      <w:r w:rsidRPr="00DE1016">
        <w:rPr>
          <w:b/>
          <w:bCs/>
          <w:sz w:val="28"/>
          <w:szCs w:val="28"/>
        </w:rPr>
        <w:t xml:space="preserve"> сельсовет</w:t>
      </w:r>
      <w:proofErr w:type="gramEnd"/>
      <w:r w:rsidRPr="00DE1016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DE1016">
        <w:rPr>
          <w:b/>
          <w:bCs/>
          <w:sz w:val="28"/>
          <w:szCs w:val="28"/>
        </w:rPr>
        <w:t>Кугарчинский</w:t>
      </w:r>
      <w:proofErr w:type="spellEnd"/>
      <w:r w:rsidRPr="00DE1016">
        <w:rPr>
          <w:b/>
          <w:bCs/>
          <w:sz w:val="28"/>
          <w:szCs w:val="28"/>
        </w:rPr>
        <w:t xml:space="preserve">  район Республики Башкортостан на 2023-202</w:t>
      </w:r>
      <w:r w:rsidR="00CF259D">
        <w:rPr>
          <w:b/>
          <w:bCs/>
          <w:sz w:val="28"/>
          <w:szCs w:val="28"/>
        </w:rPr>
        <w:t>5</w:t>
      </w:r>
      <w:r w:rsidRPr="00DE1016">
        <w:rPr>
          <w:b/>
          <w:bCs/>
          <w:sz w:val="28"/>
          <w:szCs w:val="28"/>
        </w:rPr>
        <w:t>годы</w:t>
      </w:r>
    </w:p>
    <w:p w14:paraId="4BF17FCE" w14:textId="77777777" w:rsidR="0041502E" w:rsidRPr="00DE1016" w:rsidRDefault="0041502E" w:rsidP="00DE1016">
      <w:pPr>
        <w:ind w:right="141"/>
        <w:jc w:val="center"/>
        <w:rPr>
          <w:sz w:val="28"/>
          <w:szCs w:val="28"/>
        </w:rPr>
      </w:pPr>
    </w:p>
    <w:p w14:paraId="1E7EBA9D" w14:textId="77777777" w:rsidR="00DD1B8F" w:rsidRDefault="0041502E" w:rsidP="00DE1016">
      <w:pPr>
        <w:ind w:right="141"/>
        <w:jc w:val="both"/>
        <w:rPr>
          <w:sz w:val="28"/>
          <w:szCs w:val="28"/>
        </w:rPr>
      </w:pPr>
      <w:r w:rsidRPr="00DE1016">
        <w:t xml:space="preserve">      </w:t>
      </w:r>
      <w:r w:rsidRPr="00134CB8">
        <w:rPr>
          <w:sz w:val="28"/>
          <w:szCs w:val="28"/>
        </w:rPr>
        <w:t xml:space="preserve">В целях профилактики наркомании, токсикомании, </w:t>
      </w:r>
      <w:r w:rsidRPr="00134CB8">
        <w:rPr>
          <w:color w:val="000000"/>
          <w:sz w:val="28"/>
          <w:szCs w:val="28"/>
        </w:rPr>
        <w:t xml:space="preserve">алкоголизма и </w:t>
      </w:r>
      <w:r w:rsidRPr="00134CB8">
        <w:rPr>
          <w:sz w:val="28"/>
          <w:szCs w:val="28"/>
        </w:rPr>
        <w:t> </w:t>
      </w:r>
      <w:r w:rsidRPr="00134CB8">
        <w:rPr>
          <w:color w:val="000000"/>
          <w:sz w:val="28"/>
          <w:szCs w:val="28"/>
        </w:rPr>
        <w:t xml:space="preserve">табакокурения </w:t>
      </w:r>
      <w:r w:rsidRPr="00134CB8">
        <w:rPr>
          <w:sz w:val="28"/>
          <w:szCs w:val="28"/>
        </w:rPr>
        <w:t xml:space="preserve"> на территории сельского поселения </w:t>
      </w:r>
      <w:proofErr w:type="spellStart"/>
      <w:r w:rsidR="00134CB8">
        <w:rPr>
          <w:sz w:val="28"/>
          <w:szCs w:val="28"/>
        </w:rPr>
        <w:t>Нижнебиккузинский</w:t>
      </w:r>
      <w:proofErr w:type="spellEnd"/>
      <w:r w:rsidR="00134CB8">
        <w:rPr>
          <w:sz w:val="28"/>
          <w:szCs w:val="28"/>
        </w:rPr>
        <w:t xml:space="preserve"> </w:t>
      </w:r>
      <w:r w:rsidRPr="00134CB8">
        <w:rPr>
          <w:sz w:val="28"/>
          <w:szCs w:val="28"/>
        </w:rPr>
        <w:t>сельсовет, в соответствии с Федеральными законами  от 06 октября  2003 г. № 131-ФЗ «Об общих принципах организации местного самоуправления в Российской Федерации», №3-ФЗ от 08.01.2008г. «О наркотических средствах и психотропных веществах</w:t>
      </w:r>
      <w:proofErr w:type="gramStart"/>
      <w:r w:rsidRPr="00134CB8">
        <w:rPr>
          <w:sz w:val="28"/>
          <w:szCs w:val="28"/>
        </w:rPr>
        <w:t>»,  руководствуясь</w:t>
      </w:r>
      <w:proofErr w:type="gramEnd"/>
      <w:r w:rsidRPr="00134CB8">
        <w:rPr>
          <w:sz w:val="28"/>
          <w:szCs w:val="28"/>
        </w:rPr>
        <w:t xml:space="preserve"> Уставом     сельского поселения </w:t>
      </w:r>
      <w:proofErr w:type="spellStart"/>
      <w:r w:rsidR="00134CB8">
        <w:rPr>
          <w:sz w:val="28"/>
          <w:szCs w:val="28"/>
        </w:rPr>
        <w:t>Нижнебиккузинский</w:t>
      </w:r>
      <w:proofErr w:type="spellEnd"/>
      <w:r w:rsidRPr="00134CB8">
        <w:rPr>
          <w:sz w:val="28"/>
          <w:szCs w:val="28"/>
        </w:rPr>
        <w:t xml:space="preserve"> сельсовет муниципального района </w:t>
      </w:r>
      <w:proofErr w:type="spellStart"/>
      <w:r w:rsidRPr="00134CB8">
        <w:rPr>
          <w:sz w:val="28"/>
          <w:szCs w:val="28"/>
        </w:rPr>
        <w:t>Кугарчинский</w:t>
      </w:r>
      <w:proofErr w:type="spellEnd"/>
      <w:r w:rsidRPr="00134CB8">
        <w:rPr>
          <w:sz w:val="28"/>
          <w:szCs w:val="28"/>
        </w:rPr>
        <w:t xml:space="preserve">  район Республики Башкортостан, администрация сельского поселения  </w:t>
      </w:r>
      <w:proofErr w:type="spellStart"/>
      <w:r w:rsidR="00134CB8">
        <w:rPr>
          <w:sz w:val="28"/>
          <w:szCs w:val="28"/>
        </w:rPr>
        <w:t>Нижнебиккузинский</w:t>
      </w:r>
      <w:proofErr w:type="spellEnd"/>
      <w:r w:rsidRPr="00134CB8">
        <w:rPr>
          <w:sz w:val="28"/>
          <w:szCs w:val="28"/>
        </w:rPr>
        <w:t xml:space="preserve">   сельсовет муниципального района </w:t>
      </w:r>
      <w:proofErr w:type="spellStart"/>
      <w:r w:rsidRPr="00134CB8">
        <w:rPr>
          <w:sz w:val="28"/>
          <w:szCs w:val="28"/>
        </w:rPr>
        <w:t>Кугарчинский</w:t>
      </w:r>
      <w:proofErr w:type="spellEnd"/>
      <w:r w:rsidRPr="00134CB8">
        <w:rPr>
          <w:sz w:val="28"/>
          <w:szCs w:val="28"/>
        </w:rPr>
        <w:t xml:space="preserve">  район Республики Башкортостан  </w:t>
      </w:r>
    </w:p>
    <w:p w14:paraId="0AC0F0CF" w14:textId="0DC3757B" w:rsidR="0041502E" w:rsidRPr="00134CB8" w:rsidRDefault="00DE1016" w:rsidP="00DE1016">
      <w:pPr>
        <w:ind w:right="141"/>
        <w:jc w:val="both"/>
        <w:rPr>
          <w:b/>
          <w:sz w:val="28"/>
          <w:szCs w:val="28"/>
        </w:rPr>
      </w:pPr>
      <w:r w:rsidRPr="00134CB8">
        <w:rPr>
          <w:b/>
          <w:sz w:val="28"/>
          <w:szCs w:val="28"/>
        </w:rPr>
        <w:t>ПОСТАНОВЛЯЕТ:</w:t>
      </w:r>
    </w:p>
    <w:p w14:paraId="26E2E90D" w14:textId="77777777" w:rsidR="00DE1016" w:rsidRPr="00134CB8" w:rsidRDefault="00DE1016" w:rsidP="00DE1016">
      <w:pPr>
        <w:ind w:right="141"/>
        <w:jc w:val="both"/>
        <w:rPr>
          <w:sz w:val="28"/>
          <w:szCs w:val="28"/>
        </w:rPr>
      </w:pPr>
    </w:p>
    <w:p w14:paraId="2351A2CE" w14:textId="14E0AE2A" w:rsidR="00DD1B8F" w:rsidRPr="00DD1B8F" w:rsidRDefault="0041502E" w:rsidP="00DD1B8F">
      <w:pPr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134CB8">
        <w:rPr>
          <w:sz w:val="28"/>
          <w:szCs w:val="28"/>
        </w:rPr>
        <w:t xml:space="preserve"> </w:t>
      </w:r>
      <w:r w:rsidR="00DD1B8F" w:rsidRPr="00DD1B8F">
        <w:rPr>
          <w:rFonts w:eastAsia="Calibri"/>
          <w:sz w:val="28"/>
          <w:szCs w:val="28"/>
          <w:lang w:eastAsia="ar-SA"/>
        </w:rPr>
        <w:t xml:space="preserve">1. Утвердить прилагаемый План антинаркотических мероприятий на территории сельского поселения </w:t>
      </w:r>
      <w:r w:rsidR="00DD1B8F" w:rsidRPr="00DD1B8F">
        <w:rPr>
          <w:rFonts w:eastAsia="Calibri"/>
          <w:bCs/>
          <w:sz w:val="28"/>
          <w:szCs w:val="28"/>
          <w:lang w:eastAsia="ar-SA"/>
        </w:rPr>
        <w:t xml:space="preserve">  </w:t>
      </w:r>
      <w:r w:rsidR="00DD1B8F" w:rsidRPr="00DD1B8F">
        <w:rPr>
          <w:rFonts w:eastAsia="Calibri"/>
          <w:sz w:val="28"/>
          <w:szCs w:val="48"/>
          <w:lang w:eastAsia="ar-SA"/>
        </w:rPr>
        <w:t xml:space="preserve"> </w:t>
      </w:r>
      <w:proofErr w:type="spellStart"/>
      <w:r w:rsidR="00DD1B8F">
        <w:rPr>
          <w:rFonts w:eastAsia="Calibri"/>
          <w:sz w:val="28"/>
          <w:szCs w:val="48"/>
          <w:lang w:eastAsia="ar-SA"/>
        </w:rPr>
        <w:t>Нижнебиккузинский</w:t>
      </w:r>
      <w:proofErr w:type="spellEnd"/>
      <w:r w:rsidR="00DD1B8F" w:rsidRPr="00DD1B8F">
        <w:rPr>
          <w:rFonts w:eastAsia="Calibri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="00DD1B8F" w:rsidRPr="00DD1B8F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="00DD1B8F" w:rsidRPr="00DD1B8F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="00DD1B8F" w:rsidRPr="00DD1B8F">
        <w:rPr>
          <w:rFonts w:eastAsia="Calibri"/>
          <w:sz w:val="28"/>
          <w:szCs w:val="28"/>
          <w:lang w:eastAsia="ar-SA"/>
        </w:rPr>
        <w:t xml:space="preserve"> на 2023 год. </w:t>
      </w:r>
    </w:p>
    <w:p w14:paraId="0DDF6B0B" w14:textId="0784D3F1" w:rsidR="00DD1B8F" w:rsidRPr="00DD1B8F" w:rsidRDefault="00DD1B8F" w:rsidP="00DD1B8F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2. Утвердить состав антинаркотической комиссии (далее по тексту - АНК) сельского поселения </w:t>
      </w:r>
      <w:r w:rsidRPr="00DD1B8F">
        <w:rPr>
          <w:rFonts w:eastAsia="Calibri"/>
          <w:bCs/>
          <w:sz w:val="28"/>
          <w:szCs w:val="28"/>
          <w:lang w:eastAsia="ar-SA"/>
        </w:rPr>
        <w:t xml:space="preserve">  </w:t>
      </w:r>
      <w:r w:rsidRPr="00DD1B8F">
        <w:rPr>
          <w:rFonts w:eastAsia="Calibri"/>
          <w:sz w:val="28"/>
          <w:szCs w:val="4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48"/>
          <w:lang w:eastAsia="ar-SA"/>
        </w:rPr>
        <w:t>Нижнебиккузинский</w:t>
      </w:r>
      <w:proofErr w:type="spellEnd"/>
      <w:r w:rsidRPr="00DD1B8F">
        <w:rPr>
          <w:rFonts w:eastAsia="Calibri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D1B8F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DD1B8F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DD1B8F">
        <w:rPr>
          <w:rFonts w:eastAsia="Calibri"/>
          <w:sz w:val="28"/>
          <w:szCs w:val="28"/>
          <w:lang w:eastAsia="ar-SA"/>
        </w:rPr>
        <w:t>.</w:t>
      </w:r>
    </w:p>
    <w:p w14:paraId="4F1A2CEF" w14:textId="3B1D9F58" w:rsidR="00DD1B8F" w:rsidRDefault="00DD1B8F" w:rsidP="00DD1B8F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3.Опубликовать настоящее разместить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48"/>
          <w:lang w:eastAsia="ar-SA"/>
        </w:rPr>
        <w:t>Нижнебиккузинский</w:t>
      </w:r>
      <w:proofErr w:type="spellEnd"/>
      <w:r w:rsidRPr="00DD1B8F">
        <w:rPr>
          <w:rFonts w:eastAsia="Calibri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D1B8F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DD1B8F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DD1B8F">
        <w:rPr>
          <w:rFonts w:eastAsia="Calibri"/>
          <w:sz w:val="28"/>
          <w:szCs w:val="28"/>
          <w:lang w:eastAsia="ar-SA"/>
        </w:rPr>
        <w:t xml:space="preserve"> в сети Интернет. </w:t>
      </w:r>
      <w:hyperlink r:id="rId6" w:history="1">
        <w:r w:rsidRPr="000146CF">
          <w:rPr>
            <w:rStyle w:val="a8"/>
            <w:rFonts w:eastAsia="Calibri"/>
            <w:sz w:val="28"/>
            <w:szCs w:val="28"/>
            <w:lang w:eastAsia="ar-SA"/>
          </w:rPr>
          <w:t>https://bikkuzino.ru/</w:t>
        </w:r>
      </w:hyperlink>
    </w:p>
    <w:p w14:paraId="6D4D2145" w14:textId="77777777" w:rsidR="00DD1B8F" w:rsidRPr="00DD1B8F" w:rsidRDefault="00DD1B8F" w:rsidP="00DD1B8F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</w:p>
    <w:p w14:paraId="3A3A9F8C" w14:textId="77777777" w:rsidR="00DD1B8F" w:rsidRPr="00DD1B8F" w:rsidRDefault="00DD1B8F" w:rsidP="00DD1B8F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4. Контроль за исполнением настоящего постановления оставляю за собой. </w:t>
      </w:r>
    </w:p>
    <w:p w14:paraId="760785B6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19A19EBD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75809C42" w14:textId="77777777" w:rsid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6E8BC740" w14:textId="77777777" w:rsid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7B9ED264" w14:textId="61F77D38" w:rsidR="00DD1B8F" w:rsidRPr="00DD1B8F" w:rsidRDefault="00DD1B8F" w:rsidP="00DD1B8F">
      <w:pPr>
        <w:suppressAutoHyphens/>
        <w:jc w:val="both"/>
        <w:rPr>
          <w:rFonts w:eastAsia="Calibri"/>
          <w:sz w:val="28"/>
          <w:szCs w:val="4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Глава сельского поселения </w:t>
      </w:r>
      <w:r w:rsidRPr="00DD1B8F">
        <w:rPr>
          <w:rFonts w:eastAsia="Calibri"/>
          <w:bCs/>
          <w:sz w:val="28"/>
          <w:szCs w:val="28"/>
          <w:lang w:eastAsia="ar-SA"/>
        </w:rPr>
        <w:t xml:space="preserve">  </w:t>
      </w:r>
      <w:r w:rsidRPr="00DD1B8F">
        <w:rPr>
          <w:rFonts w:eastAsia="Calibri"/>
          <w:sz w:val="28"/>
          <w:szCs w:val="48"/>
          <w:lang w:eastAsia="ar-SA"/>
        </w:rPr>
        <w:t xml:space="preserve"> </w:t>
      </w:r>
      <w:r>
        <w:rPr>
          <w:rFonts w:eastAsia="Calibri"/>
          <w:sz w:val="28"/>
          <w:szCs w:val="48"/>
          <w:lang w:eastAsia="ar-SA"/>
        </w:rPr>
        <w:t xml:space="preserve">                           </w:t>
      </w:r>
      <w:proofErr w:type="spellStart"/>
      <w:r>
        <w:rPr>
          <w:rFonts w:eastAsia="Calibri"/>
          <w:sz w:val="28"/>
          <w:szCs w:val="48"/>
          <w:lang w:eastAsia="ar-SA"/>
        </w:rPr>
        <w:t>Л.М.Сулейманова</w:t>
      </w:r>
      <w:proofErr w:type="spellEnd"/>
    </w:p>
    <w:p w14:paraId="226664D8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65AA1468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36B7ED2C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66EEB7A0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08AEF169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7785970C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43964C25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67635302" w14:textId="77777777" w:rsidR="00DD1B8F" w:rsidRDefault="00DD1B8F" w:rsidP="00DD1B8F">
      <w:pPr>
        <w:suppressAutoHyphens/>
        <w:jc w:val="right"/>
        <w:rPr>
          <w:rFonts w:eastAsia="Calibri"/>
          <w:lang w:eastAsia="ar-SA"/>
        </w:rPr>
      </w:pPr>
    </w:p>
    <w:p w14:paraId="16FA446F" w14:textId="77F404A6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Утвержден </w:t>
      </w:r>
    </w:p>
    <w:p w14:paraId="1A2024C7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постановлением администрации </w:t>
      </w:r>
    </w:p>
    <w:p w14:paraId="5E2FA096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сельского поселения </w:t>
      </w:r>
      <w:r w:rsidRPr="00DD1B8F">
        <w:rPr>
          <w:rFonts w:eastAsia="Calibri"/>
          <w:bCs/>
          <w:lang w:eastAsia="ar-SA"/>
        </w:rPr>
        <w:t xml:space="preserve">  </w:t>
      </w:r>
      <w:r w:rsidRPr="00DD1B8F">
        <w:rPr>
          <w:rFonts w:eastAsia="Calibri"/>
          <w:lang w:eastAsia="ar-SA"/>
        </w:rPr>
        <w:t xml:space="preserve"> </w:t>
      </w:r>
    </w:p>
    <w:p w14:paraId="64308078" w14:textId="6035DF0C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proofErr w:type="spellStart"/>
      <w:proofErr w:type="gramStart"/>
      <w:r>
        <w:rPr>
          <w:rFonts w:eastAsia="Calibri"/>
          <w:lang w:eastAsia="ar-SA"/>
        </w:rPr>
        <w:t>Нижнебиккузинский</w:t>
      </w:r>
      <w:proofErr w:type="spellEnd"/>
      <w:r>
        <w:rPr>
          <w:rFonts w:eastAsia="Calibri"/>
          <w:lang w:eastAsia="ar-SA"/>
        </w:rPr>
        <w:t xml:space="preserve"> </w:t>
      </w:r>
      <w:r w:rsidRPr="00DD1B8F">
        <w:rPr>
          <w:rFonts w:eastAsia="Calibri"/>
          <w:lang w:eastAsia="ar-SA"/>
        </w:rPr>
        <w:t xml:space="preserve"> сельсовет</w:t>
      </w:r>
      <w:proofErr w:type="gramEnd"/>
      <w:r w:rsidRPr="00DD1B8F">
        <w:rPr>
          <w:rFonts w:eastAsia="Calibri"/>
          <w:lang w:eastAsia="ar-SA"/>
        </w:rPr>
        <w:t xml:space="preserve"> </w:t>
      </w:r>
    </w:p>
    <w:p w14:paraId="33BD5D9A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муниципальном район </w:t>
      </w:r>
    </w:p>
    <w:p w14:paraId="02BCA6E7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proofErr w:type="spellStart"/>
      <w:r w:rsidRPr="00DD1B8F">
        <w:rPr>
          <w:rFonts w:eastAsia="Calibri"/>
          <w:lang w:eastAsia="ar-SA"/>
        </w:rPr>
        <w:t>Кугарчинский</w:t>
      </w:r>
      <w:proofErr w:type="spellEnd"/>
      <w:r w:rsidRPr="00DD1B8F">
        <w:rPr>
          <w:rFonts w:eastAsia="Calibri"/>
          <w:lang w:eastAsia="ar-SA"/>
        </w:rPr>
        <w:t xml:space="preserve"> район </w:t>
      </w:r>
    </w:p>
    <w:p w14:paraId="1A5BAA1C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Республики Башкортостан </w:t>
      </w:r>
    </w:p>
    <w:p w14:paraId="4999C4DF" w14:textId="7DE59BFD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>от 0</w:t>
      </w:r>
      <w:r>
        <w:rPr>
          <w:rFonts w:eastAsia="Calibri"/>
          <w:lang w:eastAsia="ar-SA"/>
        </w:rPr>
        <w:t>1</w:t>
      </w:r>
      <w:r w:rsidRPr="00DD1B8F">
        <w:rPr>
          <w:rFonts w:eastAsia="Calibri"/>
          <w:lang w:eastAsia="ar-SA"/>
        </w:rPr>
        <w:t>.03.2023 год №1</w:t>
      </w:r>
      <w:r>
        <w:rPr>
          <w:rFonts w:eastAsia="Calibri"/>
          <w:lang w:eastAsia="ar-SA"/>
        </w:rPr>
        <w:t>8</w:t>
      </w:r>
    </w:p>
    <w:p w14:paraId="2B22818B" w14:textId="77777777" w:rsidR="00DD1B8F" w:rsidRPr="00DD1B8F" w:rsidRDefault="00DD1B8F" w:rsidP="00DD1B8F">
      <w:pPr>
        <w:suppressAutoHyphens/>
        <w:jc w:val="right"/>
        <w:rPr>
          <w:rFonts w:eastAsia="Calibri"/>
          <w:sz w:val="28"/>
          <w:szCs w:val="28"/>
          <w:lang w:eastAsia="ar-SA"/>
        </w:rPr>
      </w:pPr>
    </w:p>
    <w:p w14:paraId="65D085DD" w14:textId="77777777" w:rsidR="00DD1B8F" w:rsidRPr="00D31F43" w:rsidRDefault="00DD1B8F" w:rsidP="00DD1B8F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D31F43">
        <w:rPr>
          <w:rFonts w:eastAsia="Calibri"/>
          <w:b/>
          <w:bCs/>
          <w:sz w:val="28"/>
          <w:szCs w:val="28"/>
          <w:lang w:eastAsia="ar-SA"/>
        </w:rPr>
        <w:t xml:space="preserve">ПЛАН АНТИНАРКОТИЧЕСКИХ МЕРОПРИЯТИЙ </w:t>
      </w:r>
    </w:p>
    <w:p w14:paraId="0BAC5D5C" w14:textId="751B4FC0" w:rsidR="00DD1B8F" w:rsidRPr="00D31F43" w:rsidRDefault="00DD1B8F" w:rsidP="00DD1B8F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D31F43">
        <w:rPr>
          <w:rFonts w:eastAsia="Calibri"/>
          <w:b/>
          <w:bCs/>
          <w:sz w:val="28"/>
          <w:szCs w:val="28"/>
          <w:lang w:eastAsia="ar-SA"/>
        </w:rPr>
        <w:t xml:space="preserve">на территории сельского поселения   </w:t>
      </w:r>
      <w:r w:rsidRPr="00D31F43">
        <w:rPr>
          <w:rFonts w:eastAsia="Calibri"/>
          <w:b/>
          <w:bCs/>
          <w:sz w:val="28"/>
          <w:szCs w:val="48"/>
          <w:lang w:eastAsia="ar-SA"/>
        </w:rPr>
        <w:t xml:space="preserve"> </w:t>
      </w:r>
      <w:proofErr w:type="spellStart"/>
      <w:r w:rsidRPr="00D31F43">
        <w:rPr>
          <w:rFonts w:eastAsia="Calibri"/>
          <w:b/>
          <w:bCs/>
          <w:sz w:val="28"/>
          <w:szCs w:val="48"/>
          <w:lang w:eastAsia="ar-SA"/>
        </w:rPr>
        <w:t>Нижнебиккузинский</w:t>
      </w:r>
      <w:proofErr w:type="spellEnd"/>
      <w:r w:rsidRPr="00D31F43">
        <w:rPr>
          <w:rFonts w:eastAsia="Calibri"/>
          <w:b/>
          <w:bCs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31F43">
        <w:rPr>
          <w:rFonts w:eastAsia="Calibri"/>
          <w:b/>
          <w:bCs/>
          <w:sz w:val="28"/>
          <w:szCs w:val="48"/>
          <w:lang w:eastAsia="ar-SA"/>
        </w:rPr>
        <w:t>Кугарчинский</w:t>
      </w:r>
      <w:proofErr w:type="spellEnd"/>
      <w:r w:rsidRPr="00D31F43">
        <w:rPr>
          <w:rFonts w:eastAsia="Calibri"/>
          <w:b/>
          <w:bCs/>
          <w:sz w:val="28"/>
          <w:szCs w:val="48"/>
          <w:lang w:eastAsia="ar-SA"/>
        </w:rPr>
        <w:t xml:space="preserve"> район Республики Башкортостан</w:t>
      </w:r>
      <w:r w:rsidRPr="00D31F43">
        <w:rPr>
          <w:rFonts w:eastAsia="Calibri"/>
          <w:b/>
          <w:bCs/>
          <w:sz w:val="28"/>
          <w:szCs w:val="28"/>
          <w:lang w:eastAsia="ar-SA"/>
        </w:rPr>
        <w:t xml:space="preserve"> на 2023-2025 годы</w:t>
      </w:r>
    </w:p>
    <w:p w14:paraId="6E863F60" w14:textId="77777777" w:rsidR="00DD1B8F" w:rsidRPr="00DD1B8F" w:rsidRDefault="00DD1B8F" w:rsidP="00DD1B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2F3A457B" w14:textId="77777777" w:rsidR="00DD1B8F" w:rsidRPr="00DD1B8F" w:rsidRDefault="00DD1B8F" w:rsidP="00DD1B8F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Оценка исходной ситуации </w:t>
      </w:r>
    </w:p>
    <w:p w14:paraId="6988400B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14:paraId="2B0DE753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14:paraId="4F702242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наркопреступностью. </w:t>
      </w:r>
    </w:p>
    <w:p w14:paraId="1BDF2647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5ACC45A3" w14:textId="77777777" w:rsidR="00DD1B8F" w:rsidRPr="00DD1B8F" w:rsidRDefault="00DD1B8F" w:rsidP="00DD1B8F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Цели, задачи, основные направления плана </w:t>
      </w:r>
    </w:p>
    <w:p w14:paraId="699861DE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14:paraId="15EF71D2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14:paraId="5C8868A3" w14:textId="77777777" w:rsidR="00D31F43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</w:t>
      </w:r>
    </w:p>
    <w:p w14:paraId="77EDB0C0" w14:textId="77777777" w:rsidR="00D31F43" w:rsidRDefault="00D31F43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1EEC3D41" w14:textId="77777777" w:rsidR="00D31F43" w:rsidRDefault="00D31F43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7E480A92" w14:textId="77777777" w:rsidR="00D31F43" w:rsidRDefault="00D31F43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1DEE358C" w14:textId="67F6B343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 </w:t>
      </w:r>
    </w:p>
    <w:p w14:paraId="5688EE6F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формирования у молодежи сельского поселения мотивации к здоровому образу жизни. </w:t>
      </w:r>
    </w:p>
    <w:p w14:paraId="5E300977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Для решения поставленной цели необходимо решить следующие задачи: </w:t>
      </w:r>
    </w:p>
    <w:p w14:paraId="73E7FEB5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совершенствование системы профилактики наркотизации населения; </w:t>
      </w:r>
    </w:p>
    <w:p w14:paraId="262355D9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повышение роли семьи в вопросах профилактики наркотизации детей и подростков. </w:t>
      </w:r>
    </w:p>
    <w:p w14:paraId="34A1357B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Результатом реализации мероприятий плана, будет следующее: </w:t>
      </w:r>
    </w:p>
    <w:p w14:paraId="278D8CBF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повышение осведомленности всех категорий населения поселения по проблемам алкоголизма, табакокурения и наркомании; </w:t>
      </w:r>
    </w:p>
    <w:p w14:paraId="7C5D45CA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 </w:t>
      </w:r>
    </w:p>
    <w:p w14:paraId="214B3E63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обеспечение наиболее полного охвата всех групп населения поселения мероприятиями по профилактике алкоголизма, табакокурения, наркомании и токсикомании; </w:t>
      </w:r>
    </w:p>
    <w:p w14:paraId="5EA513EF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14:paraId="7DFAABF6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14:paraId="14A3EB0A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14:paraId="6F7C9D0C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1AA1BAF7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Перечень мероприятий </w:t>
      </w:r>
    </w:p>
    <w:p w14:paraId="498E54E5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Основными мероприятиями данного плана являются: </w:t>
      </w:r>
    </w:p>
    <w:p w14:paraId="745BB3BF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организационные мероприятия; </w:t>
      </w:r>
    </w:p>
    <w:p w14:paraId="7D0BAF6D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деятельность учреждений и организаций системы профилактики наркомании; </w:t>
      </w:r>
    </w:p>
    <w:p w14:paraId="4455F158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14:paraId="3018837A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       - информационное обеспечение деятельности по плану мероприятий.</w:t>
      </w:r>
    </w:p>
    <w:p w14:paraId="3778B63D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2CF4109D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2A2E1155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45BA97E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0B8228C8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1B634A9D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B32273A" w14:textId="66405886" w:rsid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D90ED90" w14:textId="4BF681D5" w:rsid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ADF9E06" w14:textId="7FBE1741" w:rsid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0EB85D30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14:paraId="5E17ACC4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Утвержден </w:t>
      </w:r>
    </w:p>
    <w:p w14:paraId="4D4BCD18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постановлением Администрации </w:t>
      </w:r>
    </w:p>
    <w:p w14:paraId="7007EF27" w14:textId="77777777" w:rsidR="00DD1B8F" w:rsidRPr="00DD1B8F" w:rsidRDefault="00DD1B8F" w:rsidP="00DD1B8F">
      <w:pPr>
        <w:suppressAutoHyphens/>
        <w:jc w:val="right"/>
        <w:rPr>
          <w:rFonts w:eastAsia="Calibri"/>
          <w:bCs/>
          <w:lang w:eastAsia="ar-SA"/>
        </w:rPr>
      </w:pPr>
      <w:r w:rsidRPr="00DD1B8F">
        <w:rPr>
          <w:rFonts w:eastAsia="Calibri"/>
          <w:lang w:eastAsia="ar-SA"/>
        </w:rPr>
        <w:t xml:space="preserve">сельского поселения </w:t>
      </w:r>
      <w:r w:rsidRPr="00DD1B8F">
        <w:rPr>
          <w:rFonts w:eastAsia="Calibri"/>
          <w:bCs/>
          <w:lang w:eastAsia="ar-SA"/>
        </w:rPr>
        <w:t xml:space="preserve">  </w:t>
      </w:r>
    </w:p>
    <w:p w14:paraId="7B6E9869" w14:textId="7F2080A9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 </w:t>
      </w:r>
      <w:proofErr w:type="spellStart"/>
      <w:proofErr w:type="gramStart"/>
      <w:r>
        <w:rPr>
          <w:rFonts w:eastAsia="Calibri"/>
          <w:lang w:eastAsia="ar-SA"/>
        </w:rPr>
        <w:t>Нижнебиккузинский</w:t>
      </w:r>
      <w:proofErr w:type="spellEnd"/>
      <w:r>
        <w:rPr>
          <w:rFonts w:eastAsia="Calibri"/>
          <w:lang w:eastAsia="ar-SA"/>
        </w:rPr>
        <w:t xml:space="preserve"> </w:t>
      </w:r>
      <w:r w:rsidRPr="00DD1B8F">
        <w:rPr>
          <w:rFonts w:eastAsia="Calibri"/>
          <w:lang w:eastAsia="ar-SA"/>
        </w:rPr>
        <w:t xml:space="preserve"> сельсовет</w:t>
      </w:r>
      <w:proofErr w:type="gramEnd"/>
      <w:r w:rsidRPr="00DD1B8F">
        <w:rPr>
          <w:rFonts w:eastAsia="Calibri"/>
          <w:lang w:eastAsia="ar-SA"/>
        </w:rPr>
        <w:t xml:space="preserve"> </w:t>
      </w:r>
    </w:p>
    <w:p w14:paraId="5CD9EE0D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муниципальном район </w:t>
      </w:r>
    </w:p>
    <w:p w14:paraId="2F8E56F2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proofErr w:type="spellStart"/>
      <w:r w:rsidRPr="00DD1B8F">
        <w:rPr>
          <w:rFonts w:eastAsia="Calibri"/>
          <w:lang w:eastAsia="ar-SA"/>
        </w:rPr>
        <w:t>Кугарчинский</w:t>
      </w:r>
      <w:proofErr w:type="spellEnd"/>
      <w:r w:rsidRPr="00DD1B8F">
        <w:rPr>
          <w:rFonts w:eastAsia="Calibri"/>
          <w:lang w:eastAsia="ar-SA"/>
        </w:rPr>
        <w:t xml:space="preserve"> район </w:t>
      </w:r>
    </w:p>
    <w:p w14:paraId="02AA3CD0" w14:textId="77777777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>Республики Башкортостан</w:t>
      </w:r>
    </w:p>
    <w:p w14:paraId="57EBA232" w14:textId="39B59059" w:rsidR="00DD1B8F" w:rsidRPr="00DD1B8F" w:rsidRDefault="00DD1B8F" w:rsidP="00DD1B8F">
      <w:pPr>
        <w:suppressAutoHyphens/>
        <w:jc w:val="right"/>
        <w:rPr>
          <w:rFonts w:eastAsia="Calibri"/>
          <w:lang w:eastAsia="ar-SA"/>
        </w:rPr>
      </w:pPr>
      <w:r w:rsidRPr="00DD1B8F">
        <w:rPr>
          <w:rFonts w:eastAsia="Calibri"/>
          <w:lang w:eastAsia="ar-SA"/>
        </w:rPr>
        <w:t xml:space="preserve"> от 0</w:t>
      </w:r>
      <w:r>
        <w:rPr>
          <w:rFonts w:eastAsia="Calibri"/>
          <w:lang w:eastAsia="ar-SA"/>
        </w:rPr>
        <w:t>1</w:t>
      </w:r>
      <w:r w:rsidRPr="00DD1B8F">
        <w:rPr>
          <w:rFonts w:eastAsia="Calibri"/>
          <w:lang w:eastAsia="ar-SA"/>
        </w:rPr>
        <w:t>.03.2023 год № 1</w:t>
      </w:r>
      <w:r>
        <w:rPr>
          <w:rFonts w:eastAsia="Calibri"/>
          <w:lang w:eastAsia="ar-SA"/>
        </w:rPr>
        <w:t>8</w:t>
      </w:r>
    </w:p>
    <w:p w14:paraId="05BA3F92" w14:textId="77777777" w:rsidR="00DD1B8F" w:rsidRPr="00DD1B8F" w:rsidRDefault="00DD1B8F" w:rsidP="00DD1B8F">
      <w:pPr>
        <w:suppressAutoHyphens/>
        <w:jc w:val="right"/>
        <w:rPr>
          <w:rFonts w:eastAsia="Calibri"/>
          <w:sz w:val="28"/>
          <w:szCs w:val="28"/>
          <w:lang w:eastAsia="ar-SA"/>
        </w:rPr>
      </w:pPr>
    </w:p>
    <w:p w14:paraId="1E5D6B12" w14:textId="77777777" w:rsidR="00DD1B8F" w:rsidRDefault="00DD1B8F" w:rsidP="00DD1B8F">
      <w:pPr>
        <w:suppressAutoHyphens/>
        <w:ind w:firstLine="426"/>
        <w:jc w:val="center"/>
        <w:rPr>
          <w:rFonts w:eastAsia="Calibri"/>
          <w:sz w:val="28"/>
          <w:szCs w:val="28"/>
          <w:lang w:eastAsia="ar-SA"/>
        </w:rPr>
      </w:pPr>
    </w:p>
    <w:p w14:paraId="5FA55F28" w14:textId="77777777" w:rsidR="00DD1B8F" w:rsidRDefault="00DD1B8F" w:rsidP="00DD1B8F">
      <w:pPr>
        <w:suppressAutoHyphens/>
        <w:ind w:firstLine="426"/>
        <w:jc w:val="center"/>
        <w:rPr>
          <w:rFonts w:eastAsia="Calibri"/>
          <w:sz w:val="28"/>
          <w:szCs w:val="28"/>
          <w:lang w:eastAsia="ar-SA"/>
        </w:rPr>
      </w:pPr>
    </w:p>
    <w:p w14:paraId="552581A1" w14:textId="00E155CE" w:rsidR="00DD1B8F" w:rsidRPr="00DD1B8F" w:rsidRDefault="00DD1B8F" w:rsidP="00DD1B8F">
      <w:pPr>
        <w:suppressAutoHyphens/>
        <w:ind w:firstLine="426"/>
        <w:jc w:val="center"/>
        <w:rPr>
          <w:rFonts w:eastAsia="Calibri"/>
          <w:sz w:val="28"/>
          <w:szCs w:val="28"/>
          <w:lang w:eastAsia="ar-SA"/>
        </w:rPr>
      </w:pPr>
      <w:r w:rsidRPr="00DD1B8F">
        <w:rPr>
          <w:rFonts w:eastAsia="Calibri"/>
          <w:sz w:val="28"/>
          <w:szCs w:val="28"/>
          <w:lang w:eastAsia="ar-SA"/>
        </w:rPr>
        <w:t xml:space="preserve">План антинаркотических мероприятий на территории сельского поселения </w:t>
      </w:r>
      <w:proofErr w:type="spellStart"/>
      <w:r>
        <w:rPr>
          <w:rFonts w:eastAsia="Calibri"/>
          <w:sz w:val="28"/>
          <w:szCs w:val="48"/>
          <w:lang w:eastAsia="ar-SA"/>
        </w:rPr>
        <w:t>Нижнебиккузинский</w:t>
      </w:r>
      <w:proofErr w:type="spellEnd"/>
      <w:r w:rsidRPr="00DD1B8F">
        <w:rPr>
          <w:rFonts w:eastAsia="Calibri"/>
          <w:sz w:val="28"/>
          <w:szCs w:val="48"/>
          <w:lang w:eastAsia="ar-SA"/>
        </w:rPr>
        <w:t xml:space="preserve"> сельсовет муниципальном район </w:t>
      </w:r>
      <w:proofErr w:type="spellStart"/>
      <w:r w:rsidRPr="00DD1B8F">
        <w:rPr>
          <w:rFonts w:eastAsia="Calibri"/>
          <w:sz w:val="28"/>
          <w:szCs w:val="48"/>
          <w:lang w:eastAsia="ar-SA"/>
        </w:rPr>
        <w:t>Кугарчинский</w:t>
      </w:r>
      <w:proofErr w:type="spellEnd"/>
      <w:r w:rsidRPr="00DD1B8F">
        <w:rPr>
          <w:rFonts w:eastAsia="Calibri"/>
          <w:sz w:val="28"/>
          <w:szCs w:val="48"/>
          <w:lang w:eastAsia="ar-SA"/>
        </w:rPr>
        <w:t xml:space="preserve"> район Республики Башкортостан</w:t>
      </w:r>
      <w:r w:rsidRPr="00DD1B8F">
        <w:rPr>
          <w:rFonts w:eastAsia="Calibri"/>
          <w:sz w:val="28"/>
          <w:szCs w:val="28"/>
          <w:lang w:eastAsia="ar-SA"/>
        </w:rPr>
        <w:t xml:space="preserve"> на 2023 год</w:t>
      </w:r>
    </w:p>
    <w:p w14:paraId="1AEAE32B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tbl>
      <w:tblPr>
        <w:tblW w:w="10022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4612"/>
        <w:gridCol w:w="2709"/>
        <w:gridCol w:w="2083"/>
      </w:tblGrid>
      <w:tr w:rsidR="00DD1B8F" w:rsidRPr="00DD1B8F" w14:paraId="6128E7DA" w14:textId="77777777" w:rsidTr="004B38F3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9AEC1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51FC8E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Наименование мероприятий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529047" w14:textId="77777777" w:rsidR="00DD1B8F" w:rsidRPr="00DD1B8F" w:rsidRDefault="00DD1B8F" w:rsidP="00DD1B8F">
            <w:pPr>
              <w:suppressAutoHyphens/>
              <w:ind w:right="-80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Исполнители, в том числе по согласованию с </w:t>
            </w:r>
          </w:p>
          <w:p w14:paraId="2275D294" w14:textId="1F1C988C" w:rsidR="00DD1B8F" w:rsidRPr="00DD1B8F" w:rsidRDefault="00DD1B8F" w:rsidP="00DD1B8F">
            <w:pPr>
              <w:suppressAutoHyphens/>
              <w:ind w:right="-80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О МВД, КДЦ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1C48FE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Сроки проведения</w:t>
            </w:r>
          </w:p>
        </w:tc>
      </w:tr>
      <w:tr w:rsidR="00DD1B8F" w:rsidRPr="00DD1B8F" w14:paraId="13600883" w14:textId="77777777" w:rsidTr="004B38F3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537D25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F4E450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Проведение заседания антинаркотической комиссии</w:t>
            </w:r>
            <w:r w:rsidRPr="00DD1B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78BE1" w14:textId="77777777" w:rsidR="00DD1B8F" w:rsidRPr="00DD1B8F" w:rsidRDefault="00DD1B8F" w:rsidP="00DD1B8F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E2721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ежеквартально</w:t>
            </w:r>
          </w:p>
        </w:tc>
      </w:tr>
      <w:tr w:rsidR="00DD1B8F" w:rsidRPr="00DD1B8F" w14:paraId="1CD4D531" w14:textId="77777777" w:rsidTr="004B38F3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33562A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7D7B86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Участие в разработке проектов нормативно- 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89D99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</w:r>
            <w:r w:rsidRPr="00DD1B8F">
              <w:rPr>
                <w:rFonts w:eastAsia="Calibri"/>
                <w:sz w:val="28"/>
                <w:szCs w:val="28"/>
                <w:lang w:eastAsia="ar-SA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2A8DC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по мере необходимости</w:t>
            </w:r>
          </w:p>
        </w:tc>
      </w:tr>
      <w:tr w:rsidR="00DD1B8F" w:rsidRPr="00DD1B8F" w14:paraId="2380D13E" w14:textId="77777777" w:rsidTr="004B38F3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38767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E42A7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Сбор, обобщение и анализ информации о фактах распространения наркотических средств в местах проведения культурно- массовых и досуговых молодежных мероприятий.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FFB80B" w14:textId="77777777" w:rsidR="00DD1B8F" w:rsidRPr="00DD1B8F" w:rsidRDefault="00DD1B8F" w:rsidP="00DD1B8F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443A64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D1B8F" w:rsidRPr="00DD1B8F" w14:paraId="14307F72" w14:textId="77777777" w:rsidTr="004B38F3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E7F2DE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5D0318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Проведение мероприятий в сельской библиотеке и КДЦ по профилактике наркомании (информационные стенды, читательские конференции).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C7E65" w14:textId="07834C95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 xml:space="preserve">Сельская библиотека </w:t>
            </w:r>
            <w:proofErr w:type="spellStart"/>
            <w:r w:rsidRPr="00DD1B8F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Нижнебиккузино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99B7E4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постоянно</w:t>
            </w:r>
          </w:p>
        </w:tc>
      </w:tr>
      <w:tr w:rsidR="00DD1B8F" w:rsidRPr="00DD1B8F" w14:paraId="399FCDBF" w14:textId="77777777" w:rsidTr="004B38F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5F52F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5.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BCB77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2E96155" w14:textId="77777777" w:rsidR="00DD1B8F" w:rsidRPr="00DD1B8F" w:rsidRDefault="00DD1B8F" w:rsidP="00DD1B8F">
            <w:pPr>
              <w:suppressAutoHyphens/>
              <w:ind w:left="-120" w:right="-80"/>
              <w:rPr>
                <w:rFonts w:eastAsia="Calibri"/>
                <w:sz w:val="28"/>
                <w:szCs w:val="28"/>
                <w:lang w:eastAsia="ar-SA"/>
              </w:rPr>
            </w:pPr>
          </w:p>
          <w:p w14:paraId="5E47D032" w14:textId="77777777" w:rsidR="00DD1B8F" w:rsidRPr="00DD1B8F" w:rsidRDefault="00DD1B8F" w:rsidP="00DD1B8F">
            <w:pPr>
              <w:suppressAutoHyphens/>
              <w:ind w:left="-120" w:right="-80"/>
              <w:rPr>
                <w:rFonts w:eastAsia="Calibri"/>
                <w:sz w:val="28"/>
                <w:szCs w:val="28"/>
                <w:lang w:eastAsia="ar-SA"/>
              </w:rPr>
            </w:pPr>
          </w:p>
          <w:p w14:paraId="040AF199" w14:textId="77777777" w:rsidR="00DD1B8F" w:rsidRPr="00DD1B8F" w:rsidRDefault="00DD1B8F" w:rsidP="00DD1B8F">
            <w:pPr>
              <w:suppressAutoHyphens/>
              <w:ind w:left="-120" w:right="-80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lastRenderedPageBreak/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E32F7C" w14:textId="77777777" w:rsidR="00DD1B8F" w:rsidRPr="00DD1B8F" w:rsidRDefault="00DD1B8F" w:rsidP="00DD1B8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14:paraId="50A164AA" w14:textId="77777777" w:rsidR="00DD1B8F" w:rsidRPr="00DD1B8F" w:rsidRDefault="00DD1B8F" w:rsidP="00DD1B8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  <w:p w14:paraId="5A9FA593" w14:textId="77777777" w:rsidR="00DD1B8F" w:rsidRPr="00DD1B8F" w:rsidRDefault="00DD1B8F" w:rsidP="00DD1B8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ежемесячно</w:t>
            </w:r>
          </w:p>
        </w:tc>
      </w:tr>
      <w:tr w:rsidR="00DD1B8F" w:rsidRPr="00DD1B8F" w14:paraId="40E37204" w14:textId="77777777" w:rsidTr="004B38F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A4EDF4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9941D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  <w:r w:rsidRPr="00DD1B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C3FAA5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 xml:space="preserve"> </w:t>
            </w:r>
            <w:r w:rsidRPr="00DD1B8F">
              <w:rPr>
                <w:rFonts w:eastAsia="Calibri"/>
                <w:sz w:val="28"/>
                <w:szCs w:val="28"/>
                <w:lang w:eastAsia="ar-SA"/>
              </w:rPr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736B2D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по мере необходимости</w:t>
            </w:r>
          </w:p>
        </w:tc>
      </w:tr>
      <w:tr w:rsidR="00DD1B8F" w:rsidRPr="00DD1B8F" w14:paraId="6B2728A6" w14:textId="77777777" w:rsidTr="004B38F3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9E708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41071B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BA718B" w14:textId="71C4A12A" w:rsidR="00DD1B8F" w:rsidRPr="00DD1B8F" w:rsidRDefault="00DD1B8F" w:rsidP="00DD1B8F">
            <w:pPr>
              <w:suppressAutoHyphens/>
              <w:ind w:right="-8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14:paraId="53A2E06C" w14:textId="531DA1F5" w:rsidR="00DD1B8F" w:rsidRPr="00DD1B8F" w:rsidRDefault="00DD1B8F" w:rsidP="00DD1B8F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инспектор ОМВД по </w:t>
            </w:r>
            <w:proofErr w:type="spellStart"/>
            <w:r w:rsidRPr="00DD1B8F">
              <w:rPr>
                <w:rFonts w:eastAsia="Calibri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D1B8F">
              <w:rPr>
                <w:rFonts w:eastAsia="Calibri"/>
                <w:sz w:val="28"/>
                <w:szCs w:val="28"/>
                <w:lang w:eastAsia="ar-SA"/>
              </w:rPr>
              <w:t>району  РБ</w:t>
            </w:r>
            <w:proofErr w:type="gramEnd"/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 (по согласованию).</w:t>
            </w:r>
          </w:p>
          <w:p w14:paraId="2A8883E6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38E146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ежемесячно</w:t>
            </w:r>
          </w:p>
        </w:tc>
      </w:tr>
      <w:tr w:rsidR="00DD1B8F" w:rsidRPr="00DD1B8F" w14:paraId="3AF3035F" w14:textId="77777777" w:rsidTr="004B38F3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4F498F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8.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C5EA75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C07FD7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Администрация СП,</w:t>
            </w:r>
          </w:p>
          <w:p w14:paraId="5EF54654" w14:textId="77777777" w:rsidR="00DD1B8F" w:rsidRPr="00DD1B8F" w:rsidRDefault="00DD1B8F" w:rsidP="00DD1B8F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DD1B8F">
              <w:rPr>
                <w:rFonts w:eastAsia="Calibri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D1B8F">
              <w:rPr>
                <w:rFonts w:eastAsia="Calibri"/>
                <w:sz w:val="28"/>
                <w:szCs w:val="28"/>
                <w:lang w:eastAsia="ar-SA"/>
              </w:rPr>
              <w:t>району  РБ</w:t>
            </w:r>
            <w:proofErr w:type="gramEnd"/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 (по согласованию).</w:t>
            </w:r>
          </w:p>
          <w:p w14:paraId="0297DB96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CFBF85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ежемесячно</w:t>
            </w:r>
          </w:p>
        </w:tc>
      </w:tr>
      <w:tr w:rsidR="00DD1B8F" w:rsidRPr="00DD1B8F" w14:paraId="53026969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D52AE2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br/>
              <w:t>9.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DACBA2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2F425" w14:textId="77777777" w:rsidR="00DD1B8F" w:rsidRPr="00DD1B8F" w:rsidRDefault="00DD1B8F" w:rsidP="00DD1B8F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 xml:space="preserve"> Администрация СП, Женсовет, Сельские клубы, </w:t>
            </w:r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DD1B8F">
              <w:rPr>
                <w:rFonts w:eastAsia="Calibri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D1B8F">
              <w:rPr>
                <w:rFonts w:eastAsia="Calibri"/>
                <w:sz w:val="28"/>
                <w:szCs w:val="28"/>
                <w:lang w:eastAsia="ar-SA"/>
              </w:rPr>
              <w:t>району  РБ</w:t>
            </w:r>
            <w:proofErr w:type="gramEnd"/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 (по согласованию).</w:t>
            </w:r>
          </w:p>
          <w:p w14:paraId="051D17AC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1C7FF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 Июнь-август</w:t>
            </w:r>
          </w:p>
        </w:tc>
      </w:tr>
      <w:tr w:rsidR="00DD1B8F" w:rsidRPr="00DD1B8F" w14:paraId="32F0E503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92D0F1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666155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B09AB2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2B8DEF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D1B8F" w:rsidRPr="00DD1B8F" w14:paraId="6C4C45B3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E801A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54163" w14:textId="77777777" w:rsidR="00DD1B8F" w:rsidRPr="00DD1B8F" w:rsidRDefault="00DD1B8F" w:rsidP="00DD1B8F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Проведение мероприятий в сельских библиотеках по профилактике наркомании (информационные стенды, читательские конференции.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3A2192" w14:textId="526FE662" w:rsidR="00DD1B8F" w:rsidRPr="00DD1B8F" w:rsidRDefault="00DD1B8F" w:rsidP="00DD1B8F">
            <w:pPr>
              <w:suppressAutoHyphens/>
              <w:ind w:left="-120" w:right="-80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 w:rsidRPr="00DD1B8F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Нижнебиккузино</w:t>
            </w:r>
            <w:proofErr w:type="spellEnd"/>
            <w:r w:rsidRPr="00DD1B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6B721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Июнь, сентябрь</w:t>
            </w:r>
          </w:p>
        </w:tc>
      </w:tr>
      <w:tr w:rsidR="00DD1B8F" w:rsidRPr="00DD1B8F" w14:paraId="61639BE0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1AE6A1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E790B" w14:textId="77777777" w:rsidR="00DD1B8F" w:rsidRPr="00DD1B8F" w:rsidRDefault="00DD1B8F" w:rsidP="00DD1B8F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466A92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733921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DD1B8F" w:rsidRPr="00DD1B8F" w14:paraId="15624280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5FC800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889DC" w14:textId="77777777" w:rsidR="00DD1B8F" w:rsidRPr="00DD1B8F" w:rsidRDefault="00DD1B8F" w:rsidP="00DD1B8F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1D78F1" w14:textId="0D0A44ED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 xml:space="preserve">Сельские клубы, Сельская библиотека </w:t>
            </w:r>
            <w:proofErr w:type="spellStart"/>
            <w:r w:rsidRPr="00DD1B8F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Нижнебиккузино</w:t>
            </w:r>
            <w:proofErr w:type="spellEnd"/>
            <w:r w:rsidRPr="00DD1B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B57BFB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DD1B8F" w:rsidRPr="00DD1B8F" w14:paraId="014B4AE7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9DD4B4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60409" w14:textId="77777777" w:rsidR="00DD1B8F" w:rsidRPr="00DD1B8F" w:rsidRDefault="00DD1B8F" w:rsidP="00DD1B8F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5B6D7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4453B0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DD1B8F" w:rsidRPr="00DD1B8F" w14:paraId="0CE9A9D4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8529BA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EAC0C" w14:textId="77777777" w:rsidR="00DD1B8F" w:rsidRPr="00DD1B8F" w:rsidRDefault="00DD1B8F" w:rsidP="00DD1B8F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Выявление очагов произрастания </w:t>
            </w:r>
            <w:proofErr w:type="spellStart"/>
            <w:r w:rsidRPr="00DD1B8F">
              <w:rPr>
                <w:rFonts w:eastAsia="Calibri"/>
                <w:sz w:val="28"/>
                <w:szCs w:val="28"/>
                <w:lang w:eastAsia="ar-SA"/>
              </w:rPr>
              <w:t>наркотикосодержащих</w:t>
            </w:r>
            <w:proofErr w:type="spellEnd"/>
            <w:r w:rsidRPr="00DD1B8F">
              <w:rPr>
                <w:rFonts w:eastAsia="Calibri"/>
                <w:sz w:val="28"/>
                <w:szCs w:val="28"/>
                <w:lang w:eastAsia="ar-SA"/>
              </w:rPr>
              <w:t xml:space="preserve"> растений и их уничтожение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3B27BF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086A2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Июнь-сентябрь</w:t>
            </w:r>
          </w:p>
        </w:tc>
      </w:tr>
      <w:tr w:rsidR="00DD1B8F" w:rsidRPr="00DD1B8F" w14:paraId="3CA61ECA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4ED99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BC00A4" w14:textId="77777777" w:rsidR="00DD1B8F" w:rsidRPr="00DD1B8F" w:rsidRDefault="00DD1B8F" w:rsidP="00DD1B8F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716960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Администрация СП,</w:t>
            </w:r>
            <w:r w:rsidRPr="00DD1B8F">
              <w:rPr>
                <w:color w:val="000000"/>
                <w:sz w:val="28"/>
                <w:szCs w:val="28"/>
              </w:rPr>
              <w:t xml:space="preserve"> 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E43A87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DD1B8F" w:rsidRPr="00DD1B8F" w14:paraId="4C33B256" w14:textId="77777777" w:rsidTr="004B38F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F80BBD" w14:textId="77777777" w:rsidR="00DD1B8F" w:rsidRPr="00DD1B8F" w:rsidRDefault="00DD1B8F" w:rsidP="00DD1B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E74222" w14:textId="77777777" w:rsidR="00DD1B8F" w:rsidRPr="00DD1B8F" w:rsidRDefault="00DD1B8F" w:rsidP="00DD1B8F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Взаимодействие с представителями СМИ 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E0B81E" w14:textId="77777777" w:rsidR="00DD1B8F" w:rsidRPr="00DD1B8F" w:rsidRDefault="00DD1B8F" w:rsidP="00DD1B8F">
            <w:pPr>
              <w:suppressAutoHyphens/>
              <w:ind w:left="-120" w:right="-80"/>
              <w:jc w:val="both"/>
              <w:rPr>
                <w:color w:val="000000"/>
                <w:sz w:val="28"/>
                <w:szCs w:val="28"/>
              </w:rPr>
            </w:pPr>
            <w:r w:rsidRPr="00DD1B8F">
              <w:rPr>
                <w:rFonts w:eastAsia="Calibri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041F5B" w14:textId="77777777" w:rsidR="00DD1B8F" w:rsidRPr="00DD1B8F" w:rsidRDefault="00DD1B8F" w:rsidP="00DD1B8F">
            <w:pPr>
              <w:suppressAutoHyphens/>
              <w:rPr>
                <w:color w:val="000000"/>
                <w:sz w:val="28"/>
                <w:szCs w:val="28"/>
              </w:rPr>
            </w:pPr>
            <w:r w:rsidRPr="00DD1B8F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14:paraId="764D63A2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11F42841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5EB8F664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78D13DAE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0E3836DF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1D9DC9D4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9548210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A0E748E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279A5623" w14:textId="77777777" w:rsidR="00DD1B8F" w:rsidRPr="00DD1B8F" w:rsidRDefault="00DD1B8F" w:rsidP="00DD1B8F">
      <w:pPr>
        <w:tabs>
          <w:tab w:val="left" w:pos="5655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66E73B6E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4FDFC613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56BE9BF2" w14:textId="77777777" w:rsidR="00DD1B8F" w:rsidRPr="00DD1B8F" w:rsidRDefault="00DD1B8F" w:rsidP="00DD1B8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697172F8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0548F0D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0700C256" w14:textId="77777777" w:rsidR="00DD1B8F" w:rsidRPr="00DD1B8F" w:rsidRDefault="00DD1B8F" w:rsidP="00DD1B8F">
      <w:pPr>
        <w:suppressAutoHyphens/>
        <w:rPr>
          <w:rFonts w:eastAsia="Calibri"/>
          <w:sz w:val="28"/>
          <w:szCs w:val="28"/>
          <w:lang w:eastAsia="ar-SA"/>
        </w:rPr>
      </w:pPr>
    </w:p>
    <w:p w14:paraId="432C2433" w14:textId="77777777" w:rsidR="00DD1B8F" w:rsidRPr="00DD1B8F" w:rsidRDefault="00DD1B8F" w:rsidP="00DD1B8F">
      <w:pPr>
        <w:suppressAutoHyphens/>
        <w:rPr>
          <w:rFonts w:eastAsia="Calibri"/>
          <w:sz w:val="20"/>
          <w:szCs w:val="20"/>
          <w:lang w:eastAsia="ar-SA"/>
        </w:rPr>
      </w:pPr>
    </w:p>
    <w:p w14:paraId="6D04EC2B" w14:textId="50994750" w:rsidR="00912398" w:rsidRPr="00134CB8" w:rsidRDefault="00912398" w:rsidP="00DD1B8F">
      <w:pPr>
        <w:jc w:val="both"/>
        <w:rPr>
          <w:b/>
          <w:sz w:val="28"/>
          <w:szCs w:val="28"/>
        </w:rPr>
      </w:pPr>
    </w:p>
    <w:sectPr w:rsidR="00912398" w:rsidRPr="00134CB8" w:rsidSect="00DF268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09F4"/>
    <w:multiLevelType w:val="multilevel"/>
    <w:tmpl w:val="25E07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A506E98"/>
    <w:multiLevelType w:val="hybridMultilevel"/>
    <w:tmpl w:val="06E2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134CB8"/>
    <w:rsid w:val="00182081"/>
    <w:rsid w:val="001B6E12"/>
    <w:rsid w:val="002C2A4B"/>
    <w:rsid w:val="002D00C5"/>
    <w:rsid w:val="00404E58"/>
    <w:rsid w:val="0041502E"/>
    <w:rsid w:val="005E32DD"/>
    <w:rsid w:val="00740F0A"/>
    <w:rsid w:val="00772C2E"/>
    <w:rsid w:val="008D20B9"/>
    <w:rsid w:val="00912398"/>
    <w:rsid w:val="00957788"/>
    <w:rsid w:val="00A86FA0"/>
    <w:rsid w:val="00CA5CDE"/>
    <w:rsid w:val="00CF259D"/>
    <w:rsid w:val="00D31F43"/>
    <w:rsid w:val="00DD1B8F"/>
    <w:rsid w:val="00DE1016"/>
    <w:rsid w:val="00D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A66C"/>
  <w15:docId w15:val="{71EF01C4-4235-457E-88D1-D392895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50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8">
    <w:name w:val="Hyperlink"/>
    <w:basedOn w:val="a0"/>
    <w:rsid w:val="0041502E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34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kkuz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2023-03-17T10:20:00Z</cp:lastPrinted>
  <dcterms:created xsi:type="dcterms:W3CDTF">2023-03-17T04:20:00Z</dcterms:created>
  <dcterms:modified xsi:type="dcterms:W3CDTF">2023-03-17T10:20:00Z</dcterms:modified>
</cp:coreProperties>
</file>