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92" w:type="dxa"/>
        <w:tblLayout w:type="fixed"/>
        <w:tblLook w:val="0000" w:firstRow="0" w:lastRow="0" w:firstColumn="0" w:lastColumn="0" w:noHBand="0" w:noVBand="0"/>
      </w:tblPr>
      <w:tblGrid>
        <w:gridCol w:w="4424"/>
        <w:gridCol w:w="1538"/>
        <w:gridCol w:w="4670"/>
      </w:tblGrid>
      <w:tr w:rsidR="00CD4806" w:rsidRPr="00CD4806" w14:paraId="28D53682" w14:textId="77777777" w:rsidTr="00B77FA5">
        <w:trPr>
          <w:cantSplit/>
          <w:trHeight w:val="1189"/>
        </w:trPr>
        <w:tc>
          <w:tcPr>
            <w:tcW w:w="4424" w:type="dxa"/>
          </w:tcPr>
          <w:p w14:paraId="0EC96AE3" w14:textId="77777777" w:rsidR="00CD4806" w:rsidRPr="00CD4806" w:rsidRDefault="00CD4806" w:rsidP="00CD4806">
            <w:pPr>
              <w:keepNext/>
              <w:suppressAutoHyphens/>
              <w:snapToGrid w:val="0"/>
              <w:spacing w:line="216" w:lineRule="auto"/>
              <w:outlineLvl w:val="0"/>
              <w:rPr>
                <w:rFonts w:ascii="Rom Bsh" w:hAnsi="Rom Bsh" w:cs="Rom Bsh"/>
                <w:spacing w:val="-20"/>
                <w:lang w:eastAsia="ar-SA"/>
              </w:rPr>
            </w:pPr>
          </w:p>
          <w:p w14:paraId="6016481A" w14:textId="77777777" w:rsidR="00CD4806" w:rsidRPr="00CD4806" w:rsidRDefault="00CD4806" w:rsidP="00CD4806">
            <w:pPr>
              <w:keepNext/>
              <w:suppressAutoHyphens/>
              <w:spacing w:line="216" w:lineRule="auto"/>
              <w:ind w:left="540"/>
              <w:outlineLvl w:val="0"/>
              <w:rPr>
                <w:rFonts w:ascii="Rom Bsh" w:hAnsi="Rom Bsh" w:cs="Rom Bsh"/>
                <w:lang w:eastAsia="ar-SA"/>
              </w:rPr>
            </w:pPr>
            <w:r w:rsidRPr="00CD4806">
              <w:rPr>
                <w:rFonts w:ascii="Rom Bsh" w:hAnsi="Rom Bsh" w:cs="Rom Bsh"/>
                <w:spacing w:val="-20"/>
                <w:sz w:val="20"/>
                <w:szCs w:val="20"/>
                <w:lang w:val="ba-RU" w:eastAsia="ar-SA"/>
              </w:rPr>
              <w:t xml:space="preserve">      </w:t>
            </w:r>
            <w:proofErr w:type="gramStart"/>
            <w:r w:rsidRPr="00CD4806">
              <w:rPr>
                <w:rFonts w:ascii="Rom Bsh" w:hAnsi="Rom Bsh" w:cs="Rom Bsh"/>
                <w:spacing w:val="-20"/>
                <w:sz w:val="20"/>
                <w:szCs w:val="20"/>
                <w:lang w:eastAsia="ar-SA"/>
              </w:rPr>
              <w:t>БАШКОРТОСТАН  РЕСПУБЛИК</w:t>
            </w:r>
            <w:r w:rsidRPr="00CD4806">
              <w:rPr>
                <w:rFonts w:ascii="Rom Bsh" w:hAnsi="Rom Bsh" w:cs="Rom Bsh"/>
                <w:spacing w:val="-20"/>
                <w:sz w:val="20"/>
                <w:szCs w:val="20"/>
                <w:lang w:val="ba-RU" w:eastAsia="ar-SA"/>
              </w:rPr>
              <w:t>АҺ</w:t>
            </w:r>
            <w:r w:rsidRPr="00CD4806">
              <w:rPr>
                <w:rFonts w:ascii="Rom Bsh" w:hAnsi="Rom Bsh" w:cs="Rom Bsh"/>
                <w:spacing w:val="-20"/>
                <w:sz w:val="20"/>
                <w:szCs w:val="20"/>
                <w:lang w:eastAsia="ar-SA"/>
              </w:rPr>
              <w:t>Ы</w:t>
            </w:r>
            <w:proofErr w:type="gramEnd"/>
          </w:p>
          <w:p w14:paraId="51D8EBC7" w14:textId="77777777" w:rsidR="00CD4806" w:rsidRPr="00CD4806" w:rsidRDefault="00CD4806" w:rsidP="00CD4806">
            <w:pPr>
              <w:suppressAutoHyphens/>
              <w:spacing w:line="216" w:lineRule="auto"/>
              <w:jc w:val="center"/>
              <w:rPr>
                <w:rFonts w:ascii="Rom Bsh" w:hAnsi="Rom Bsh" w:cs="Rom Bsh"/>
                <w:b/>
                <w:lang w:eastAsia="ar-SA"/>
              </w:rPr>
            </w:pPr>
          </w:p>
          <w:p w14:paraId="09DA256F" w14:textId="77777777" w:rsidR="00CD4806" w:rsidRPr="00CD4806" w:rsidRDefault="00CD4806" w:rsidP="00CD4806">
            <w:pPr>
              <w:suppressAutoHyphens/>
              <w:spacing w:line="216" w:lineRule="auto"/>
              <w:jc w:val="center"/>
              <w:rPr>
                <w:rFonts w:ascii="Rom Bsh" w:hAnsi="Rom Bsh" w:cs="Rom Bsh"/>
                <w:b/>
                <w:lang w:eastAsia="ar-SA"/>
              </w:rPr>
            </w:pPr>
            <w:r w:rsidRPr="00CD4806">
              <w:rPr>
                <w:rFonts w:ascii="Rom Bsh" w:hAnsi="Rom Bsh" w:cs="Rom Bsh"/>
                <w:b/>
                <w:lang w:eastAsia="ar-SA"/>
              </w:rPr>
              <w:t>К</w:t>
            </w:r>
            <w:r w:rsidRPr="00CD4806">
              <w:rPr>
                <w:rFonts w:ascii="Rom Bsh" w:hAnsi="Rom Bsh" w:cs="Rom Bsh"/>
                <w:b/>
                <w:lang w:val="ba-RU" w:eastAsia="ar-SA"/>
              </w:rPr>
              <w:t>ү</w:t>
            </w:r>
            <w:r w:rsidRPr="00CD4806">
              <w:rPr>
                <w:rFonts w:ascii="Rom Bsh" w:hAnsi="Rom Bsh" w:cs="Rom Bsh"/>
                <w:b/>
                <w:lang w:eastAsia="ar-SA"/>
              </w:rPr>
              <w:t>г</w:t>
            </w:r>
            <w:r w:rsidRPr="00CD4806">
              <w:rPr>
                <w:rFonts w:ascii="Rom Bsh" w:hAnsi="Rom Bsh" w:cs="Rom Bsh"/>
                <w:b/>
                <w:lang w:val="ba-RU" w:eastAsia="ar-SA"/>
              </w:rPr>
              <w:t>а</w:t>
            </w:r>
            <w:proofErr w:type="spellStart"/>
            <w:r w:rsidRPr="00CD4806">
              <w:rPr>
                <w:rFonts w:ascii="Rom Bsh" w:hAnsi="Rom Bsh" w:cs="Rom Bsh"/>
                <w:b/>
                <w:lang w:eastAsia="ar-SA"/>
              </w:rPr>
              <w:t>рсен</w:t>
            </w:r>
            <w:proofErr w:type="spellEnd"/>
            <w:r w:rsidRPr="00CD4806">
              <w:rPr>
                <w:rFonts w:ascii="Rom Bsh" w:hAnsi="Rom Bsh" w:cs="Rom Bsh"/>
                <w:b/>
                <w:lang w:eastAsia="ar-SA"/>
              </w:rPr>
              <w:t xml:space="preserve"> районы </w:t>
            </w:r>
          </w:p>
          <w:p w14:paraId="10DADBA2" w14:textId="77777777" w:rsidR="00CD4806" w:rsidRPr="00CD4806" w:rsidRDefault="00CD4806" w:rsidP="00CD4806">
            <w:pPr>
              <w:suppressAutoHyphens/>
              <w:spacing w:line="216" w:lineRule="auto"/>
              <w:jc w:val="center"/>
              <w:rPr>
                <w:rFonts w:ascii="Rom Bsh" w:hAnsi="Rom Bsh" w:cs="Rom Bsh"/>
                <w:b/>
                <w:lang w:eastAsia="ar-SA"/>
              </w:rPr>
            </w:pPr>
            <w:proofErr w:type="spellStart"/>
            <w:r w:rsidRPr="00CD4806">
              <w:rPr>
                <w:rFonts w:ascii="Rom Bsh" w:hAnsi="Rom Bsh" w:cs="Rom Bsh"/>
                <w:b/>
                <w:lang w:eastAsia="ar-SA"/>
              </w:rPr>
              <w:t>муниципаль</w:t>
            </w:r>
            <w:proofErr w:type="spellEnd"/>
            <w:r w:rsidRPr="00CD4806">
              <w:rPr>
                <w:rFonts w:ascii="Rom Bsh" w:hAnsi="Rom Bsh" w:cs="Rom Bsh"/>
                <w:b/>
                <w:lang w:eastAsia="ar-SA"/>
              </w:rPr>
              <w:t xml:space="preserve"> </w:t>
            </w:r>
            <w:proofErr w:type="spellStart"/>
            <w:r w:rsidRPr="00CD4806">
              <w:rPr>
                <w:rFonts w:ascii="Rom Bsh" w:hAnsi="Rom Bsh" w:cs="Rom Bsh"/>
                <w:b/>
                <w:lang w:eastAsia="ar-SA"/>
              </w:rPr>
              <w:t>районыны</w:t>
            </w:r>
            <w:proofErr w:type="spellEnd"/>
            <w:r w:rsidRPr="00CD4806">
              <w:rPr>
                <w:rFonts w:ascii="Rom Bsh" w:hAnsi="Rom Bsh" w:cs="Rom Bsh"/>
                <w:b/>
                <w:lang w:val="ba-RU" w:eastAsia="ar-SA"/>
              </w:rPr>
              <w:t>н</w:t>
            </w:r>
            <w:r w:rsidRPr="00CD4806">
              <w:rPr>
                <w:rFonts w:ascii="Rom Bsh" w:hAnsi="Rom Bsh" w:cs="Rom Bsh"/>
                <w:b/>
                <w:lang w:eastAsia="ar-SA"/>
              </w:rPr>
              <w:t xml:space="preserve"> </w:t>
            </w:r>
          </w:p>
          <w:p w14:paraId="37289431" w14:textId="77777777" w:rsidR="00CD4806" w:rsidRPr="00CD4806" w:rsidRDefault="00CD4806" w:rsidP="00CD4806">
            <w:pPr>
              <w:suppressAutoHyphens/>
              <w:spacing w:line="216" w:lineRule="auto"/>
              <w:ind w:left="72"/>
              <w:jc w:val="center"/>
              <w:rPr>
                <w:rFonts w:ascii="Rom Bsh" w:hAnsi="Rom Bsh" w:cs="Rom Bsh"/>
                <w:b/>
                <w:lang w:eastAsia="ar-SA"/>
              </w:rPr>
            </w:pPr>
            <w:r w:rsidRPr="00CD4806">
              <w:rPr>
                <w:rFonts w:ascii="Rom Bsh" w:hAnsi="Rom Bsh" w:cs="Rom Bsh"/>
                <w:b/>
                <w:lang w:eastAsia="ar-SA"/>
              </w:rPr>
              <w:t>Т</w:t>
            </w:r>
            <w:r w:rsidRPr="00CD4806">
              <w:rPr>
                <w:rFonts w:ascii="Rom Bsh" w:hAnsi="Rom Bsh" w:cs="Rom Bsh"/>
                <w:b/>
                <w:lang w:val="ba-RU" w:eastAsia="ar-SA"/>
              </w:rPr>
              <w:t>ү</w:t>
            </w:r>
            <w:r w:rsidRPr="00CD4806">
              <w:rPr>
                <w:rFonts w:ascii="Rom Bsh" w:hAnsi="Rom Bsh" w:cs="Rom Bsh"/>
                <w:b/>
                <w:lang w:eastAsia="ar-SA"/>
              </w:rPr>
              <w:t>б</w:t>
            </w:r>
            <w:r w:rsidRPr="00CD4806">
              <w:rPr>
                <w:rFonts w:ascii="Rom Bsh" w:hAnsi="Rom Bsh" w:cs="Rom Bsh"/>
                <w:b/>
                <w:lang w:val="ba-RU" w:eastAsia="ar-SA"/>
              </w:rPr>
              <w:t>ә</w:t>
            </w:r>
            <w:proofErr w:type="spellStart"/>
            <w:r w:rsidRPr="00CD4806">
              <w:rPr>
                <w:rFonts w:ascii="Rom Bsh" w:hAnsi="Rom Bsh" w:cs="Rom Bsh"/>
                <w:b/>
                <w:lang w:eastAsia="ar-SA"/>
              </w:rPr>
              <w:t>нге</w:t>
            </w:r>
            <w:proofErr w:type="spellEnd"/>
            <w:r w:rsidRPr="00CD4806">
              <w:rPr>
                <w:rFonts w:ascii="Rom Bsh" w:hAnsi="Rom Bsh" w:cs="Rom Bsh"/>
                <w:b/>
                <w:lang w:eastAsia="ar-SA"/>
              </w:rPr>
              <w:t xml:space="preserve"> </w:t>
            </w:r>
            <w:proofErr w:type="spellStart"/>
            <w:r w:rsidRPr="00CD4806">
              <w:rPr>
                <w:rFonts w:ascii="Rom Bsh" w:hAnsi="Rom Bsh" w:cs="Rom Bsh"/>
                <w:b/>
                <w:lang w:eastAsia="ar-SA"/>
              </w:rPr>
              <w:t>Бик</w:t>
            </w:r>
            <w:proofErr w:type="spellEnd"/>
            <w:r w:rsidRPr="00CD4806">
              <w:rPr>
                <w:rFonts w:ascii="Rom Bsh" w:hAnsi="Rom Bsh" w:cs="Rom Bsh"/>
                <w:b/>
                <w:lang w:val="ba-RU" w:eastAsia="ar-SA"/>
              </w:rPr>
              <w:t>к</w:t>
            </w:r>
            <w:r w:rsidRPr="00CD4806">
              <w:rPr>
                <w:rFonts w:ascii="Rom Bsh" w:hAnsi="Rom Bsh" w:cs="Rom Bsh"/>
                <w:b/>
                <w:lang w:eastAsia="ar-SA"/>
              </w:rPr>
              <w:t xml:space="preserve">ужа </w:t>
            </w:r>
            <w:proofErr w:type="spellStart"/>
            <w:r w:rsidRPr="00CD4806">
              <w:rPr>
                <w:rFonts w:ascii="Rom Bsh" w:hAnsi="Rom Bsh" w:cs="Rom Bsh"/>
                <w:b/>
                <w:lang w:eastAsia="ar-SA"/>
              </w:rPr>
              <w:t>ауыл</w:t>
            </w:r>
            <w:proofErr w:type="spellEnd"/>
            <w:r w:rsidRPr="00CD4806">
              <w:rPr>
                <w:rFonts w:ascii="Rom Bsh" w:hAnsi="Rom Bsh" w:cs="Rom Bsh"/>
                <w:b/>
                <w:lang w:eastAsia="ar-SA"/>
              </w:rPr>
              <w:t xml:space="preserve"> </w:t>
            </w:r>
          </w:p>
          <w:p w14:paraId="2AC9FA70" w14:textId="77777777" w:rsidR="00CD4806" w:rsidRPr="00CD4806" w:rsidRDefault="00CD4806" w:rsidP="00CD4806">
            <w:pPr>
              <w:suppressAutoHyphens/>
              <w:spacing w:line="216" w:lineRule="auto"/>
              <w:jc w:val="center"/>
              <w:rPr>
                <w:rFonts w:ascii="Rom Bsh" w:hAnsi="Rom Bsh" w:cs="Rom Bsh"/>
                <w:b/>
                <w:lang w:eastAsia="ar-SA"/>
              </w:rPr>
            </w:pPr>
            <w:r w:rsidRPr="00CD4806">
              <w:rPr>
                <w:rFonts w:ascii="Rom Bsh" w:hAnsi="Rom Bsh" w:cs="Rom Bsh"/>
                <w:b/>
                <w:lang w:eastAsia="ar-SA"/>
              </w:rPr>
              <w:t xml:space="preserve">Советы </w:t>
            </w:r>
            <w:proofErr w:type="spellStart"/>
            <w:r w:rsidRPr="00CD4806">
              <w:rPr>
                <w:rFonts w:ascii="Rom Bsh" w:hAnsi="Rom Bsh" w:cs="Rom Bsh"/>
                <w:b/>
                <w:lang w:eastAsia="ar-SA"/>
              </w:rPr>
              <w:t>ауыл</w:t>
            </w:r>
            <w:proofErr w:type="spellEnd"/>
            <w:r w:rsidRPr="00CD4806">
              <w:rPr>
                <w:rFonts w:ascii="Rom Bsh" w:hAnsi="Rom Bsh" w:cs="Rom Bsh"/>
                <w:b/>
                <w:lang w:eastAsia="ar-SA"/>
              </w:rPr>
              <w:t xml:space="preserve"> бил</w:t>
            </w:r>
            <w:r w:rsidRPr="00CD4806">
              <w:rPr>
                <w:rFonts w:ascii="Rom Bsh" w:hAnsi="Rom Bsh" w:cs="Rom Bsh"/>
                <w:b/>
                <w:lang w:val="ba-RU" w:eastAsia="ar-SA"/>
              </w:rPr>
              <w:t>ә</w:t>
            </w:r>
            <w:r w:rsidRPr="00CD4806">
              <w:rPr>
                <w:rFonts w:ascii="Rom Bsh" w:hAnsi="Rom Bsh" w:cs="Rom Bsh"/>
                <w:b/>
                <w:lang w:eastAsia="ar-SA"/>
              </w:rPr>
              <w:t>м</w:t>
            </w:r>
            <w:r w:rsidRPr="00CD4806">
              <w:rPr>
                <w:rFonts w:ascii="Rom Bsh" w:hAnsi="Rom Bsh" w:cs="Rom Bsh"/>
                <w:b/>
                <w:lang w:val="ba-RU" w:eastAsia="ar-SA"/>
              </w:rPr>
              <w:t>әһ</w:t>
            </w:r>
            <w:r w:rsidRPr="00CD4806">
              <w:rPr>
                <w:rFonts w:ascii="Rom Bsh" w:hAnsi="Rom Bsh" w:cs="Rom Bsh"/>
                <w:b/>
                <w:lang w:eastAsia="ar-SA"/>
              </w:rPr>
              <w:t xml:space="preserve">е </w:t>
            </w:r>
          </w:p>
          <w:p w14:paraId="21995DFA" w14:textId="77777777" w:rsidR="00CD4806" w:rsidRPr="00CD4806" w:rsidRDefault="00CD4806" w:rsidP="00CD4806">
            <w:pPr>
              <w:suppressAutoHyphens/>
              <w:spacing w:line="216" w:lineRule="auto"/>
              <w:jc w:val="center"/>
              <w:rPr>
                <w:rFonts w:ascii="Rom Bsh" w:hAnsi="Rom Bsh" w:cs="Rom Bsh"/>
                <w:b/>
                <w:spacing w:val="-20"/>
                <w:sz w:val="16"/>
                <w:szCs w:val="16"/>
                <w:lang w:eastAsia="ar-SA"/>
              </w:rPr>
            </w:pPr>
            <w:proofErr w:type="spellStart"/>
            <w:r w:rsidRPr="00CD4806">
              <w:rPr>
                <w:rFonts w:ascii="Rom Bsh" w:hAnsi="Rom Bsh" w:cs="Rom Bsh"/>
                <w:b/>
                <w:lang w:eastAsia="ar-SA"/>
              </w:rPr>
              <w:t>хакими</w:t>
            </w:r>
            <w:proofErr w:type="spellEnd"/>
            <w:r w:rsidRPr="00CD4806">
              <w:rPr>
                <w:rFonts w:ascii="Rom Bsh" w:hAnsi="Rom Bsh" w:cs="Rom Bsh"/>
                <w:b/>
                <w:lang w:val="ba-RU" w:eastAsia="ar-SA"/>
              </w:rPr>
              <w:t>ә</w:t>
            </w:r>
            <w:r w:rsidRPr="00CD4806">
              <w:rPr>
                <w:rFonts w:ascii="Rom Bsh" w:hAnsi="Rom Bsh" w:cs="Rom Bsh"/>
                <w:b/>
                <w:lang w:eastAsia="ar-SA"/>
              </w:rPr>
              <w:t>те</w:t>
            </w:r>
          </w:p>
        </w:tc>
        <w:tc>
          <w:tcPr>
            <w:tcW w:w="1538" w:type="dxa"/>
          </w:tcPr>
          <w:p w14:paraId="13B6F7A5" w14:textId="77777777" w:rsidR="00CD4806" w:rsidRPr="00CD4806" w:rsidRDefault="00CD4806" w:rsidP="00CD4806">
            <w:pPr>
              <w:suppressAutoHyphens/>
              <w:snapToGrid w:val="0"/>
              <w:spacing w:line="216" w:lineRule="auto"/>
              <w:jc w:val="center"/>
              <w:rPr>
                <w:rFonts w:ascii="Rom Bsh" w:hAnsi="Rom Bsh" w:cs="Rom Bsh"/>
                <w:b/>
                <w:spacing w:val="-20"/>
                <w:sz w:val="16"/>
                <w:szCs w:val="16"/>
                <w:lang w:eastAsia="ar-SA"/>
              </w:rPr>
            </w:pPr>
          </w:p>
          <w:p w14:paraId="6D4734C7" w14:textId="77777777" w:rsidR="00CD4806" w:rsidRPr="00CD4806" w:rsidRDefault="00CD4806" w:rsidP="00CD4806">
            <w:pPr>
              <w:suppressAutoHyphens/>
              <w:spacing w:line="216" w:lineRule="auto"/>
              <w:jc w:val="center"/>
              <w:rPr>
                <w:rFonts w:ascii="Rom Bsh" w:hAnsi="Rom Bsh" w:cs="Rom Bsh"/>
                <w:b/>
                <w:spacing w:val="-20"/>
                <w:sz w:val="16"/>
                <w:szCs w:val="16"/>
                <w:lang w:eastAsia="ar-SA"/>
              </w:rPr>
            </w:pPr>
          </w:p>
          <w:p w14:paraId="5FC0AD34" w14:textId="01EE39A2" w:rsidR="00CD4806" w:rsidRPr="00CD4806" w:rsidRDefault="00CD4806" w:rsidP="00CD4806">
            <w:pPr>
              <w:suppressAutoHyphens/>
              <w:spacing w:line="216" w:lineRule="auto"/>
              <w:jc w:val="center"/>
              <w:rPr>
                <w:lang w:eastAsia="ar-SA"/>
              </w:rPr>
            </w:pPr>
            <w:r w:rsidRPr="00CD4806">
              <w:rPr>
                <w:rFonts w:ascii="Rom Bsh" w:hAnsi="Rom Bsh" w:cs="Rom Bsh"/>
                <w:i/>
                <w:caps/>
                <w:noProof/>
              </w:rPr>
              <w:drawing>
                <wp:inline distT="0" distB="0" distL="0" distR="0" wp14:anchorId="072AC4B8" wp14:editId="32910EB6">
                  <wp:extent cx="6096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inline>
              </w:drawing>
            </w:r>
          </w:p>
        </w:tc>
        <w:tc>
          <w:tcPr>
            <w:tcW w:w="4670" w:type="dxa"/>
          </w:tcPr>
          <w:p w14:paraId="7DC187EB" w14:textId="77777777" w:rsidR="00CD4806" w:rsidRPr="00CD4806" w:rsidRDefault="00CD4806" w:rsidP="00CD4806">
            <w:pPr>
              <w:keepNext/>
              <w:suppressAutoHyphens/>
              <w:spacing w:line="216" w:lineRule="auto"/>
              <w:jc w:val="center"/>
              <w:outlineLvl w:val="3"/>
              <w:rPr>
                <w:rFonts w:ascii="Rom Bsh" w:hAnsi="Rom Bsh"/>
                <w:b/>
                <w:bCs/>
                <w:spacing w:val="-20"/>
                <w:sz w:val="20"/>
                <w:szCs w:val="20"/>
                <w:lang w:eastAsia="ar-SA"/>
              </w:rPr>
            </w:pPr>
            <w:r w:rsidRPr="00CD4806">
              <w:rPr>
                <w:rFonts w:ascii="Rom Bsh" w:hAnsi="Rom Bsh"/>
                <w:b/>
                <w:bCs/>
                <w:spacing w:val="-20"/>
                <w:sz w:val="20"/>
                <w:szCs w:val="20"/>
                <w:lang w:eastAsia="ar-SA"/>
              </w:rPr>
              <w:t xml:space="preserve">      </w:t>
            </w:r>
          </w:p>
          <w:p w14:paraId="04882F05" w14:textId="77777777" w:rsidR="00CD4806" w:rsidRPr="00CD4806" w:rsidRDefault="00CD4806" w:rsidP="00CD4806">
            <w:pPr>
              <w:keepNext/>
              <w:suppressAutoHyphens/>
              <w:spacing w:line="216" w:lineRule="auto"/>
              <w:jc w:val="center"/>
              <w:outlineLvl w:val="3"/>
              <w:rPr>
                <w:rFonts w:ascii="Rom Bsh" w:hAnsi="Rom Bsh" w:cs="Rom Bsh"/>
                <w:b/>
                <w:bCs/>
                <w:spacing w:val="-20"/>
                <w:lang w:eastAsia="ar-SA"/>
              </w:rPr>
            </w:pPr>
            <w:proofErr w:type="gramStart"/>
            <w:r w:rsidRPr="00CD4806">
              <w:rPr>
                <w:rFonts w:ascii="Rom Bsh" w:hAnsi="Rom Bsh" w:cs="Rom Bsh"/>
                <w:b/>
                <w:bCs/>
                <w:spacing w:val="-20"/>
                <w:sz w:val="20"/>
                <w:szCs w:val="20"/>
                <w:lang w:eastAsia="ar-SA"/>
              </w:rPr>
              <w:t>РЕСПУБЛИКА  БАШКОРТОСТАН</w:t>
            </w:r>
            <w:proofErr w:type="gramEnd"/>
          </w:p>
          <w:p w14:paraId="778094FA" w14:textId="77777777" w:rsidR="00CD4806" w:rsidRPr="00CD4806" w:rsidRDefault="00CD4806" w:rsidP="00CD4806">
            <w:pPr>
              <w:suppressAutoHyphens/>
              <w:spacing w:line="216" w:lineRule="auto"/>
              <w:rPr>
                <w:rFonts w:ascii="Rom Bsh" w:hAnsi="Rom Bsh" w:cs="Rom Bsh"/>
                <w:lang w:eastAsia="ar-SA"/>
              </w:rPr>
            </w:pPr>
          </w:p>
          <w:p w14:paraId="1AE02393" w14:textId="77777777" w:rsidR="00CD4806" w:rsidRPr="00CD4806" w:rsidRDefault="00CD4806" w:rsidP="00CD4806">
            <w:pPr>
              <w:suppressAutoHyphens/>
              <w:spacing w:line="216" w:lineRule="auto"/>
              <w:jc w:val="center"/>
              <w:rPr>
                <w:rFonts w:ascii="Rom Bsh" w:hAnsi="Rom Bsh" w:cs="Rom Bsh"/>
                <w:b/>
                <w:spacing w:val="-20"/>
                <w:lang w:eastAsia="ar-SA"/>
              </w:rPr>
            </w:pPr>
            <w:r w:rsidRPr="00CD4806">
              <w:rPr>
                <w:rFonts w:ascii="Rom Bsh" w:hAnsi="Rom Bsh" w:cs="Rom Bsh"/>
                <w:b/>
                <w:spacing w:val="-20"/>
                <w:lang w:eastAsia="ar-SA"/>
              </w:rPr>
              <w:t xml:space="preserve">Администрация сельского </w:t>
            </w:r>
          </w:p>
          <w:p w14:paraId="23C16F7C" w14:textId="77777777" w:rsidR="00CD4806" w:rsidRPr="00CD4806" w:rsidRDefault="00CD4806" w:rsidP="00CD4806">
            <w:pPr>
              <w:suppressAutoHyphens/>
              <w:spacing w:line="216" w:lineRule="auto"/>
              <w:jc w:val="center"/>
              <w:rPr>
                <w:rFonts w:ascii="Rom Bsh" w:hAnsi="Rom Bsh" w:cs="Rom Bsh"/>
                <w:b/>
                <w:spacing w:val="-20"/>
                <w:lang w:eastAsia="ar-SA"/>
              </w:rPr>
            </w:pPr>
            <w:r w:rsidRPr="00CD4806">
              <w:rPr>
                <w:rFonts w:ascii="Rom Bsh" w:hAnsi="Rom Bsh" w:cs="Rom Bsh"/>
                <w:b/>
                <w:spacing w:val="-20"/>
                <w:lang w:eastAsia="ar-SA"/>
              </w:rPr>
              <w:t xml:space="preserve">поселения </w:t>
            </w:r>
            <w:proofErr w:type="spellStart"/>
            <w:r w:rsidRPr="00CD4806">
              <w:rPr>
                <w:rFonts w:ascii="Rom Bsh" w:hAnsi="Rom Bsh" w:cs="Rom Bsh"/>
                <w:b/>
                <w:spacing w:val="-20"/>
                <w:lang w:eastAsia="ar-SA"/>
              </w:rPr>
              <w:t>Нижнебиккузинский</w:t>
            </w:r>
            <w:proofErr w:type="spellEnd"/>
            <w:r w:rsidRPr="00CD4806">
              <w:rPr>
                <w:rFonts w:ascii="Rom Bsh" w:hAnsi="Rom Bsh" w:cs="Rom Bsh"/>
                <w:b/>
                <w:spacing w:val="-20"/>
                <w:lang w:eastAsia="ar-SA"/>
              </w:rPr>
              <w:t xml:space="preserve"> сельсовет </w:t>
            </w:r>
          </w:p>
          <w:p w14:paraId="4EDE9A8C" w14:textId="77777777" w:rsidR="00CD4806" w:rsidRPr="00CD4806" w:rsidRDefault="00CD4806" w:rsidP="00CD4806">
            <w:pPr>
              <w:suppressAutoHyphens/>
              <w:spacing w:line="216" w:lineRule="auto"/>
              <w:jc w:val="center"/>
              <w:rPr>
                <w:rFonts w:ascii="Rom Bsh" w:hAnsi="Rom Bsh" w:cs="Rom Bsh"/>
                <w:b/>
                <w:spacing w:val="-20"/>
                <w:lang w:eastAsia="ar-SA"/>
              </w:rPr>
            </w:pPr>
            <w:r w:rsidRPr="00CD4806">
              <w:rPr>
                <w:rFonts w:ascii="Rom Bsh" w:hAnsi="Rom Bsh" w:cs="Rom Bsh"/>
                <w:b/>
                <w:spacing w:val="-20"/>
                <w:lang w:eastAsia="ar-SA"/>
              </w:rPr>
              <w:t xml:space="preserve">муниципального района </w:t>
            </w:r>
          </w:p>
          <w:p w14:paraId="4CDBD708" w14:textId="77777777" w:rsidR="00CD4806" w:rsidRPr="00CD4806" w:rsidRDefault="00CD4806" w:rsidP="00CD4806">
            <w:pPr>
              <w:suppressAutoHyphens/>
              <w:spacing w:line="216" w:lineRule="auto"/>
              <w:jc w:val="center"/>
              <w:rPr>
                <w:lang w:eastAsia="ar-SA"/>
              </w:rPr>
            </w:pPr>
            <w:proofErr w:type="spellStart"/>
            <w:r w:rsidRPr="00CD4806">
              <w:rPr>
                <w:rFonts w:ascii="Rom Bsh" w:hAnsi="Rom Bsh" w:cs="Rom Bsh"/>
                <w:b/>
                <w:spacing w:val="-20"/>
                <w:lang w:eastAsia="ar-SA"/>
              </w:rPr>
              <w:t>Кугарчинский</w:t>
            </w:r>
            <w:proofErr w:type="spellEnd"/>
            <w:r w:rsidRPr="00CD4806">
              <w:rPr>
                <w:rFonts w:ascii="Rom Bsh" w:hAnsi="Rom Bsh" w:cs="Rom Bsh"/>
                <w:b/>
                <w:spacing w:val="-20"/>
                <w:lang w:eastAsia="ar-SA"/>
              </w:rPr>
              <w:t xml:space="preserve"> район </w:t>
            </w:r>
          </w:p>
        </w:tc>
      </w:tr>
    </w:tbl>
    <w:p w14:paraId="1698E296" w14:textId="77777777" w:rsidR="00CD4806" w:rsidRPr="00CD4806" w:rsidRDefault="00CD4806" w:rsidP="00CD4806">
      <w:pPr>
        <w:suppressAutoHyphens/>
        <w:autoSpaceDE w:val="0"/>
        <w:autoSpaceDN w:val="0"/>
        <w:adjustRightInd w:val="0"/>
        <w:rPr>
          <w:b/>
          <w:bCs/>
          <w:sz w:val="28"/>
          <w:szCs w:val="28"/>
          <w:lang w:eastAsia="ar-SA"/>
        </w:rPr>
      </w:pPr>
    </w:p>
    <w:tbl>
      <w:tblPr>
        <w:tblW w:w="11730" w:type="dxa"/>
        <w:tblInd w:w="-1413" w:type="dxa"/>
        <w:tblBorders>
          <w:top w:val="single" w:sz="4" w:space="0" w:color="auto"/>
        </w:tblBorders>
        <w:tblLook w:val="0000" w:firstRow="0" w:lastRow="0" w:firstColumn="0" w:lastColumn="0" w:noHBand="0" w:noVBand="0"/>
      </w:tblPr>
      <w:tblGrid>
        <w:gridCol w:w="11730"/>
      </w:tblGrid>
      <w:tr w:rsidR="00CD4806" w:rsidRPr="00CD4806" w14:paraId="698AF246" w14:textId="77777777" w:rsidTr="00B77FA5">
        <w:trPr>
          <w:trHeight w:val="100"/>
        </w:trPr>
        <w:tc>
          <w:tcPr>
            <w:tcW w:w="11730" w:type="dxa"/>
            <w:tcBorders>
              <w:top w:val="single" w:sz="24" w:space="0" w:color="auto"/>
            </w:tcBorders>
          </w:tcPr>
          <w:p w14:paraId="0239414E" w14:textId="77777777" w:rsidR="00CD4806" w:rsidRPr="00CD4806" w:rsidRDefault="00CD4806" w:rsidP="00CD4806">
            <w:pPr>
              <w:suppressAutoHyphens/>
              <w:autoSpaceDE w:val="0"/>
              <w:autoSpaceDN w:val="0"/>
              <w:adjustRightInd w:val="0"/>
              <w:rPr>
                <w:b/>
                <w:bCs/>
                <w:sz w:val="28"/>
                <w:szCs w:val="28"/>
                <w:lang w:eastAsia="ar-SA"/>
              </w:rPr>
            </w:pPr>
          </w:p>
        </w:tc>
      </w:tr>
    </w:tbl>
    <w:p w14:paraId="127D5654" w14:textId="3CF0884C" w:rsidR="00CD4806" w:rsidRPr="00CD4806" w:rsidRDefault="00CD4806" w:rsidP="00CD4806">
      <w:pPr>
        <w:suppressAutoHyphens/>
        <w:autoSpaceDE w:val="0"/>
        <w:autoSpaceDN w:val="0"/>
        <w:adjustRightInd w:val="0"/>
        <w:rPr>
          <w:b/>
          <w:bCs/>
          <w:sz w:val="28"/>
          <w:szCs w:val="28"/>
          <w:lang w:eastAsia="ar-SA"/>
        </w:rPr>
      </w:pPr>
      <w:r w:rsidRPr="00CD4806">
        <w:rPr>
          <w:b/>
          <w:bCs/>
          <w:sz w:val="28"/>
          <w:szCs w:val="28"/>
          <w:lang w:eastAsia="ar-SA"/>
        </w:rPr>
        <w:t xml:space="preserve">      </w:t>
      </w:r>
      <w:r w:rsidR="006149A1">
        <w:rPr>
          <w:b/>
          <w:bCs/>
          <w:sz w:val="28"/>
          <w:szCs w:val="28"/>
          <w:lang w:eastAsia="ar-SA"/>
        </w:rPr>
        <w:t xml:space="preserve">   </w:t>
      </w:r>
      <w:r w:rsidRPr="00CD4806">
        <w:rPr>
          <w:b/>
          <w:bCs/>
          <w:sz w:val="28"/>
          <w:szCs w:val="28"/>
          <w:lang w:eastAsia="ar-SA"/>
        </w:rPr>
        <w:t xml:space="preserve"> </w:t>
      </w:r>
      <w:r w:rsidRPr="00CD4806">
        <w:rPr>
          <w:b/>
          <w:bCs/>
          <w:sz w:val="28"/>
          <w:szCs w:val="28"/>
          <w:lang w:val="ba-RU" w:eastAsia="ar-SA"/>
        </w:rPr>
        <w:t>Ҡ</w:t>
      </w:r>
      <w:r w:rsidRPr="00CD4806">
        <w:rPr>
          <w:b/>
          <w:bCs/>
          <w:sz w:val="28"/>
          <w:szCs w:val="28"/>
          <w:lang w:eastAsia="ar-SA"/>
        </w:rPr>
        <w:t>АРАР                                                                    ПОСТАНОВЛЕНИЕ</w:t>
      </w:r>
    </w:p>
    <w:p w14:paraId="6D659866" w14:textId="07629512" w:rsidR="00CD4806" w:rsidRDefault="00CD4806" w:rsidP="00CD4806">
      <w:pPr>
        <w:suppressAutoHyphens/>
        <w:autoSpaceDE w:val="0"/>
        <w:autoSpaceDN w:val="0"/>
        <w:adjustRightInd w:val="0"/>
        <w:rPr>
          <w:b/>
          <w:bCs/>
          <w:sz w:val="28"/>
          <w:szCs w:val="28"/>
          <w:lang w:eastAsia="ar-SA"/>
        </w:rPr>
      </w:pPr>
      <w:r w:rsidRPr="00CD4806">
        <w:rPr>
          <w:b/>
          <w:bCs/>
          <w:sz w:val="28"/>
          <w:szCs w:val="28"/>
          <w:lang w:eastAsia="ar-SA"/>
        </w:rPr>
        <w:t xml:space="preserve">    «</w:t>
      </w:r>
      <w:r w:rsidR="001B581E">
        <w:rPr>
          <w:b/>
          <w:bCs/>
          <w:sz w:val="28"/>
          <w:szCs w:val="28"/>
          <w:lang w:eastAsia="ar-SA"/>
        </w:rPr>
        <w:t>1</w:t>
      </w:r>
      <w:r w:rsidR="00C43C68">
        <w:rPr>
          <w:b/>
          <w:bCs/>
          <w:sz w:val="28"/>
          <w:szCs w:val="28"/>
          <w:lang w:val="en-US" w:eastAsia="ar-SA"/>
        </w:rPr>
        <w:t>5</w:t>
      </w:r>
      <w:r w:rsidRPr="00CD4806">
        <w:rPr>
          <w:b/>
          <w:bCs/>
          <w:sz w:val="28"/>
          <w:szCs w:val="28"/>
          <w:lang w:eastAsia="ar-SA"/>
        </w:rPr>
        <w:t>»</w:t>
      </w:r>
      <w:r w:rsidR="0099565B">
        <w:rPr>
          <w:b/>
          <w:bCs/>
          <w:sz w:val="28"/>
          <w:szCs w:val="28"/>
          <w:lang w:eastAsia="ar-SA"/>
        </w:rPr>
        <w:t xml:space="preserve"> </w:t>
      </w:r>
      <w:r w:rsidR="00CE0C69">
        <w:rPr>
          <w:b/>
          <w:bCs/>
          <w:sz w:val="28"/>
          <w:szCs w:val="28"/>
          <w:lang w:eastAsia="ar-SA"/>
        </w:rPr>
        <w:t>май</w:t>
      </w:r>
      <w:r w:rsidRPr="00CD4806">
        <w:rPr>
          <w:b/>
          <w:bCs/>
          <w:sz w:val="28"/>
          <w:szCs w:val="28"/>
          <w:lang w:eastAsia="ar-SA"/>
        </w:rPr>
        <w:t xml:space="preserve"> 2023й                 </w:t>
      </w:r>
      <w:r w:rsidR="001B581E">
        <w:rPr>
          <w:b/>
          <w:bCs/>
          <w:sz w:val="28"/>
          <w:szCs w:val="28"/>
          <w:lang w:eastAsia="ar-SA"/>
        </w:rPr>
        <w:t xml:space="preserve">     </w:t>
      </w:r>
      <w:r w:rsidRPr="00CD4806">
        <w:rPr>
          <w:b/>
          <w:bCs/>
          <w:sz w:val="28"/>
          <w:szCs w:val="28"/>
          <w:lang w:eastAsia="ar-SA"/>
        </w:rPr>
        <w:t xml:space="preserve">  №</w:t>
      </w:r>
      <w:r w:rsidR="0099565B">
        <w:rPr>
          <w:b/>
          <w:bCs/>
          <w:sz w:val="28"/>
          <w:szCs w:val="28"/>
          <w:lang w:eastAsia="ar-SA"/>
        </w:rPr>
        <w:t>2</w:t>
      </w:r>
      <w:r w:rsidR="00C43C68">
        <w:rPr>
          <w:b/>
          <w:bCs/>
          <w:sz w:val="28"/>
          <w:szCs w:val="28"/>
          <w:lang w:val="en-US" w:eastAsia="ar-SA"/>
        </w:rPr>
        <w:t>7</w:t>
      </w:r>
      <w:r w:rsidR="006149A1">
        <w:rPr>
          <w:b/>
          <w:bCs/>
          <w:sz w:val="28"/>
          <w:szCs w:val="28"/>
          <w:lang w:eastAsia="ar-SA"/>
        </w:rPr>
        <w:t xml:space="preserve">     </w:t>
      </w:r>
      <w:r w:rsidRPr="00CD4806">
        <w:rPr>
          <w:b/>
          <w:bCs/>
          <w:sz w:val="28"/>
          <w:szCs w:val="28"/>
          <w:lang w:eastAsia="ar-SA"/>
        </w:rPr>
        <w:t xml:space="preserve">                   </w:t>
      </w:r>
      <w:r w:rsidR="00CE0C69">
        <w:rPr>
          <w:b/>
          <w:bCs/>
          <w:sz w:val="28"/>
          <w:szCs w:val="28"/>
          <w:lang w:eastAsia="ar-SA"/>
        </w:rPr>
        <w:t xml:space="preserve">    </w:t>
      </w:r>
      <w:proofErr w:type="gramStart"/>
      <w:r w:rsidR="00CE0C69">
        <w:rPr>
          <w:b/>
          <w:bCs/>
          <w:sz w:val="28"/>
          <w:szCs w:val="28"/>
          <w:lang w:eastAsia="ar-SA"/>
        </w:rPr>
        <w:t xml:space="preserve">   </w:t>
      </w:r>
      <w:r w:rsidRPr="00CD4806">
        <w:rPr>
          <w:b/>
          <w:bCs/>
          <w:sz w:val="28"/>
          <w:szCs w:val="28"/>
          <w:lang w:eastAsia="ar-SA"/>
        </w:rPr>
        <w:t>«</w:t>
      </w:r>
      <w:proofErr w:type="gramEnd"/>
      <w:r w:rsidR="001B581E">
        <w:rPr>
          <w:b/>
          <w:bCs/>
          <w:sz w:val="28"/>
          <w:szCs w:val="28"/>
          <w:lang w:eastAsia="ar-SA"/>
        </w:rPr>
        <w:t>1</w:t>
      </w:r>
      <w:r w:rsidR="00C43C68">
        <w:rPr>
          <w:b/>
          <w:bCs/>
          <w:sz w:val="28"/>
          <w:szCs w:val="28"/>
          <w:lang w:val="en-US" w:eastAsia="ar-SA"/>
        </w:rPr>
        <w:t>5</w:t>
      </w:r>
      <w:r w:rsidRPr="00CD4806">
        <w:rPr>
          <w:b/>
          <w:bCs/>
          <w:sz w:val="28"/>
          <w:szCs w:val="28"/>
          <w:lang w:eastAsia="ar-SA"/>
        </w:rPr>
        <w:t>»</w:t>
      </w:r>
      <w:r w:rsidR="0099565B">
        <w:rPr>
          <w:b/>
          <w:bCs/>
          <w:sz w:val="28"/>
          <w:szCs w:val="28"/>
          <w:lang w:eastAsia="ar-SA"/>
        </w:rPr>
        <w:t xml:space="preserve"> </w:t>
      </w:r>
      <w:r w:rsidR="00CE0C69">
        <w:rPr>
          <w:b/>
          <w:bCs/>
          <w:sz w:val="28"/>
          <w:szCs w:val="28"/>
          <w:lang w:eastAsia="ar-SA"/>
        </w:rPr>
        <w:t>мая</w:t>
      </w:r>
      <w:r w:rsidRPr="00CD4806">
        <w:rPr>
          <w:b/>
          <w:bCs/>
          <w:sz w:val="28"/>
          <w:szCs w:val="28"/>
          <w:lang w:eastAsia="ar-SA"/>
        </w:rPr>
        <w:t xml:space="preserve"> 2023г </w:t>
      </w:r>
    </w:p>
    <w:p w14:paraId="4BB2591A" w14:textId="587368E9" w:rsidR="00C43C68" w:rsidRDefault="00C43C68" w:rsidP="00CD4806">
      <w:pPr>
        <w:suppressAutoHyphens/>
        <w:autoSpaceDE w:val="0"/>
        <w:autoSpaceDN w:val="0"/>
        <w:adjustRightInd w:val="0"/>
        <w:rPr>
          <w:b/>
          <w:bCs/>
          <w:sz w:val="28"/>
          <w:szCs w:val="28"/>
          <w:lang w:eastAsia="ar-SA"/>
        </w:rPr>
      </w:pPr>
    </w:p>
    <w:p w14:paraId="5E8C84FD" w14:textId="123A00E9" w:rsidR="00C43C68" w:rsidRPr="00C43C68" w:rsidRDefault="00C43C68" w:rsidP="00CD4806">
      <w:pPr>
        <w:suppressAutoHyphens/>
        <w:autoSpaceDE w:val="0"/>
        <w:autoSpaceDN w:val="0"/>
        <w:adjustRightInd w:val="0"/>
        <w:rPr>
          <w:b/>
          <w:bCs/>
          <w:sz w:val="28"/>
          <w:szCs w:val="28"/>
          <w:lang w:eastAsia="ar-SA"/>
        </w:rPr>
      </w:pPr>
      <w:r>
        <w:rPr>
          <w:b/>
          <w:bCs/>
          <w:sz w:val="28"/>
          <w:szCs w:val="28"/>
          <w:lang w:eastAsia="ar-SA"/>
        </w:rPr>
        <w:t>Об утверждении Порядка создания координационных или совещательных органов в области развития малого и среднего предпринимательства</w:t>
      </w:r>
    </w:p>
    <w:p w14:paraId="3F2B29F8" w14:textId="1DB1123D" w:rsidR="00C43C68" w:rsidRDefault="00C43C68" w:rsidP="00CD4806">
      <w:pPr>
        <w:suppressAutoHyphens/>
        <w:autoSpaceDE w:val="0"/>
        <w:autoSpaceDN w:val="0"/>
        <w:adjustRightInd w:val="0"/>
        <w:rPr>
          <w:b/>
          <w:bCs/>
          <w:sz w:val="28"/>
          <w:szCs w:val="28"/>
          <w:lang w:eastAsia="ar-SA"/>
        </w:rPr>
      </w:pPr>
    </w:p>
    <w:p w14:paraId="222B3B48" w14:textId="77777777" w:rsidR="00C43C68" w:rsidRPr="00CD4806" w:rsidRDefault="00C43C68" w:rsidP="00CD4806">
      <w:pPr>
        <w:suppressAutoHyphens/>
        <w:autoSpaceDE w:val="0"/>
        <w:autoSpaceDN w:val="0"/>
        <w:adjustRightInd w:val="0"/>
        <w:rPr>
          <w:b/>
          <w:bCs/>
          <w:sz w:val="28"/>
          <w:szCs w:val="28"/>
          <w:lang w:eastAsia="ar-SA"/>
        </w:rPr>
      </w:pPr>
    </w:p>
    <w:p w14:paraId="53D61A8F" w14:textId="004868AA" w:rsidR="006149A1" w:rsidRPr="001B581E" w:rsidRDefault="00404E58" w:rsidP="001B581E">
      <w:pPr>
        <w:jc w:val="center"/>
        <w:rPr>
          <w:b/>
          <w:sz w:val="28"/>
          <w:szCs w:val="28"/>
        </w:rPr>
      </w:pPr>
      <w:bookmarkStart w:id="0" w:name="_Hlk134796849"/>
      <w:r w:rsidRPr="003F1FF0">
        <w:rPr>
          <w:w w:val="91"/>
          <w:sz w:val="28"/>
          <w:szCs w:val="28"/>
          <w:lang w:bidi="he-IL"/>
        </w:rPr>
        <w:t xml:space="preserve">                             </w:t>
      </w:r>
      <w:r w:rsidR="006149A1" w:rsidRPr="006149A1">
        <w:rPr>
          <w:sz w:val="28"/>
          <w:szCs w:val="28"/>
        </w:rPr>
        <w:t xml:space="preserve">     </w:t>
      </w:r>
    </w:p>
    <w:bookmarkEnd w:id="0"/>
    <w:p w14:paraId="13F08E00" w14:textId="05A44BFB" w:rsidR="00C43C68" w:rsidRPr="00C43C68" w:rsidRDefault="00C43C68" w:rsidP="00C43C68">
      <w:pPr>
        <w:autoSpaceDE w:val="0"/>
        <w:spacing w:line="240" w:lineRule="atLeast"/>
        <w:ind w:firstLine="567"/>
        <w:jc w:val="both"/>
        <w:rPr>
          <w:sz w:val="28"/>
          <w:szCs w:val="28"/>
        </w:rPr>
      </w:pPr>
      <w:r w:rsidRPr="00C43C68">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C43C68">
        <w:rPr>
          <w:color w:val="000000"/>
          <w:sz w:val="28"/>
          <w:szCs w:val="28"/>
        </w:rPr>
        <w:t>от 24.07.2007 № 209-ФЗ «О развитии малого и среднего предпринимательства в Российской Федерации»</w:t>
      </w:r>
      <w:r w:rsidRPr="00C43C68">
        <w:rPr>
          <w:sz w:val="28"/>
          <w:szCs w:val="28"/>
        </w:rPr>
        <w:t xml:space="preserve"> и Уставом сельского поселения </w:t>
      </w:r>
      <w:proofErr w:type="spellStart"/>
      <w:r>
        <w:rPr>
          <w:sz w:val="28"/>
          <w:szCs w:val="28"/>
        </w:rPr>
        <w:t>Нижнебиккузинский</w:t>
      </w:r>
      <w:proofErr w:type="spellEnd"/>
      <w:r>
        <w:rPr>
          <w:sz w:val="28"/>
          <w:szCs w:val="28"/>
        </w:rPr>
        <w:t xml:space="preserve"> </w:t>
      </w:r>
      <w:r w:rsidRPr="00C43C68">
        <w:rPr>
          <w:sz w:val="28"/>
          <w:szCs w:val="28"/>
        </w:rPr>
        <w:t xml:space="preserve"> сельсовет муниципального района </w:t>
      </w:r>
      <w:proofErr w:type="spellStart"/>
      <w:r w:rsidRPr="00C43C68">
        <w:rPr>
          <w:sz w:val="28"/>
          <w:szCs w:val="28"/>
        </w:rPr>
        <w:t>Кугарчинский</w:t>
      </w:r>
      <w:proofErr w:type="spellEnd"/>
      <w:r w:rsidRPr="00C43C68">
        <w:rPr>
          <w:sz w:val="28"/>
          <w:szCs w:val="28"/>
        </w:rPr>
        <w:t xml:space="preserve"> район Республики Башкортостан,</w:t>
      </w:r>
    </w:p>
    <w:p w14:paraId="0E8461E8" w14:textId="77777777" w:rsidR="00C43C68" w:rsidRPr="00C43C68" w:rsidRDefault="00C43C68" w:rsidP="00C43C68">
      <w:pPr>
        <w:ind w:firstLine="708"/>
        <w:jc w:val="both"/>
        <w:rPr>
          <w:sz w:val="28"/>
          <w:szCs w:val="28"/>
        </w:rPr>
      </w:pPr>
    </w:p>
    <w:p w14:paraId="07ACB4D6" w14:textId="77777777" w:rsidR="00C43C68" w:rsidRPr="00C43C68" w:rsidRDefault="00C43C68" w:rsidP="00C43C68">
      <w:pPr>
        <w:jc w:val="center"/>
        <w:rPr>
          <w:sz w:val="28"/>
          <w:szCs w:val="28"/>
        </w:rPr>
      </w:pPr>
      <w:r w:rsidRPr="00C43C68">
        <w:rPr>
          <w:sz w:val="28"/>
          <w:szCs w:val="28"/>
        </w:rPr>
        <w:t>ПОСТАНОВЛЯЕТ:</w:t>
      </w:r>
    </w:p>
    <w:p w14:paraId="07A22806" w14:textId="77777777" w:rsidR="00C43C68" w:rsidRPr="00C43C68" w:rsidRDefault="00C43C68" w:rsidP="00C43C68">
      <w:pPr>
        <w:jc w:val="center"/>
        <w:rPr>
          <w:sz w:val="28"/>
          <w:szCs w:val="28"/>
        </w:rPr>
      </w:pPr>
    </w:p>
    <w:p w14:paraId="72E61D15" w14:textId="77777777" w:rsidR="00C43C68" w:rsidRPr="00C43C68" w:rsidRDefault="00C43C68" w:rsidP="00C43C68">
      <w:pPr>
        <w:widowControl w:val="0"/>
        <w:numPr>
          <w:ilvl w:val="0"/>
          <w:numId w:val="5"/>
        </w:numPr>
        <w:tabs>
          <w:tab w:val="left" w:pos="851"/>
        </w:tabs>
        <w:autoSpaceDE w:val="0"/>
        <w:autoSpaceDN w:val="0"/>
        <w:adjustRightInd w:val="0"/>
        <w:ind w:left="0" w:firstLine="567"/>
        <w:jc w:val="both"/>
        <w:rPr>
          <w:sz w:val="28"/>
          <w:szCs w:val="28"/>
        </w:rPr>
      </w:pPr>
      <w:r w:rsidRPr="00C43C68">
        <w:rPr>
          <w:color w:val="000000"/>
          <w:sz w:val="28"/>
          <w:szCs w:val="28"/>
        </w:rPr>
        <w:t>Утвердить Порядок создания координационных или совещательных органов в области развития малого и среднего предпринимательства согласно приложению.</w:t>
      </w:r>
    </w:p>
    <w:p w14:paraId="00F6A399" w14:textId="77777777" w:rsidR="00C43C68" w:rsidRPr="00C43C68" w:rsidRDefault="00C43C68" w:rsidP="00C43C68">
      <w:pPr>
        <w:widowControl w:val="0"/>
        <w:numPr>
          <w:ilvl w:val="0"/>
          <w:numId w:val="5"/>
        </w:numPr>
        <w:tabs>
          <w:tab w:val="left" w:pos="851"/>
        </w:tabs>
        <w:autoSpaceDE w:val="0"/>
        <w:autoSpaceDN w:val="0"/>
        <w:adjustRightInd w:val="0"/>
        <w:ind w:left="0" w:firstLine="567"/>
        <w:jc w:val="both"/>
        <w:rPr>
          <w:sz w:val="28"/>
          <w:szCs w:val="28"/>
        </w:rPr>
      </w:pPr>
      <w:r w:rsidRPr="00C43C68">
        <w:rPr>
          <w:sz w:val="28"/>
          <w:szCs w:val="28"/>
        </w:rPr>
        <w:t>Контроль за выполнением постановления оставляю за собой.</w:t>
      </w:r>
    </w:p>
    <w:p w14:paraId="10EEC687" w14:textId="1A311352" w:rsidR="00C43C68" w:rsidRPr="00C43C68" w:rsidRDefault="00C43C68" w:rsidP="00C43C68">
      <w:pPr>
        <w:autoSpaceDE w:val="0"/>
        <w:spacing w:line="240" w:lineRule="atLeast"/>
        <w:ind w:firstLine="567"/>
        <w:jc w:val="both"/>
        <w:rPr>
          <w:sz w:val="28"/>
          <w:szCs w:val="28"/>
        </w:rPr>
      </w:pPr>
      <w:r w:rsidRPr="00C43C68">
        <w:rPr>
          <w:sz w:val="28"/>
          <w:szCs w:val="28"/>
        </w:rPr>
        <w:t>3.</w:t>
      </w:r>
      <w:r w:rsidR="00737B6D">
        <w:rPr>
          <w:sz w:val="28"/>
          <w:szCs w:val="28"/>
        </w:rPr>
        <w:t xml:space="preserve"> </w:t>
      </w:r>
      <w:r w:rsidRPr="00C43C68">
        <w:rPr>
          <w:sz w:val="28"/>
          <w:szCs w:val="28"/>
        </w:rPr>
        <w:t xml:space="preserve">Настоящее постановление вступает в силу со дня его официального опубликования. </w:t>
      </w:r>
    </w:p>
    <w:p w14:paraId="3342E763" w14:textId="77777777" w:rsidR="00C43C68" w:rsidRPr="00C43C68" w:rsidRDefault="00C43C68" w:rsidP="00C43C68">
      <w:pPr>
        <w:autoSpaceDE w:val="0"/>
        <w:spacing w:line="240" w:lineRule="atLeast"/>
        <w:ind w:firstLine="567"/>
        <w:jc w:val="both"/>
        <w:rPr>
          <w:sz w:val="28"/>
          <w:szCs w:val="28"/>
        </w:rPr>
      </w:pPr>
    </w:p>
    <w:p w14:paraId="28B384BD" w14:textId="3B2B86AA" w:rsidR="00C43C68" w:rsidRDefault="00C43C68" w:rsidP="00C43C68">
      <w:pPr>
        <w:autoSpaceDE w:val="0"/>
        <w:autoSpaceDN w:val="0"/>
        <w:adjustRightInd w:val="0"/>
        <w:jc w:val="both"/>
        <w:rPr>
          <w:sz w:val="28"/>
          <w:szCs w:val="28"/>
        </w:rPr>
      </w:pPr>
    </w:p>
    <w:p w14:paraId="0FDA0858" w14:textId="77777777" w:rsidR="00737B6D" w:rsidRPr="00C43C68" w:rsidRDefault="00737B6D" w:rsidP="00C43C68">
      <w:pPr>
        <w:autoSpaceDE w:val="0"/>
        <w:autoSpaceDN w:val="0"/>
        <w:adjustRightInd w:val="0"/>
        <w:jc w:val="both"/>
        <w:rPr>
          <w:sz w:val="28"/>
          <w:szCs w:val="28"/>
        </w:rPr>
      </w:pPr>
      <w:bookmarkStart w:id="1" w:name="_GoBack"/>
      <w:bookmarkEnd w:id="1"/>
    </w:p>
    <w:p w14:paraId="09F81899" w14:textId="77777777" w:rsidR="00C43C68" w:rsidRPr="00C43C68" w:rsidRDefault="00C43C68" w:rsidP="00C43C68">
      <w:pPr>
        <w:autoSpaceDE w:val="0"/>
        <w:autoSpaceDN w:val="0"/>
        <w:adjustRightInd w:val="0"/>
        <w:jc w:val="both"/>
        <w:rPr>
          <w:sz w:val="28"/>
          <w:szCs w:val="28"/>
        </w:rPr>
      </w:pPr>
      <w:r w:rsidRPr="00C43C68">
        <w:rPr>
          <w:sz w:val="28"/>
          <w:szCs w:val="28"/>
        </w:rPr>
        <w:t xml:space="preserve">Глава сельского поселения </w:t>
      </w:r>
    </w:p>
    <w:p w14:paraId="0DD45DD2" w14:textId="709F974A" w:rsidR="00C43C68" w:rsidRPr="00C43C68" w:rsidRDefault="00C43C68" w:rsidP="00C43C68">
      <w:pPr>
        <w:autoSpaceDE w:val="0"/>
        <w:autoSpaceDN w:val="0"/>
        <w:adjustRightInd w:val="0"/>
        <w:jc w:val="both"/>
        <w:rPr>
          <w:sz w:val="28"/>
          <w:szCs w:val="28"/>
        </w:rPr>
      </w:pPr>
      <w:proofErr w:type="spellStart"/>
      <w:proofErr w:type="gramStart"/>
      <w:r>
        <w:rPr>
          <w:sz w:val="28"/>
          <w:szCs w:val="28"/>
        </w:rPr>
        <w:t>Нижнебиккузинский</w:t>
      </w:r>
      <w:proofErr w:type="spellEnd"/>
      <w:r>
        <w:rPr>
          <w:sz w:val="28"/>
          <w:szCs w:val="28"/>
        </w:rPr>
        <w:t xml:space="preserve"> </w:t>
      </w:r>
      <w:r w:rsidRPr="00C43C68">
        <w:rPr>
          <w:sz w:val="28"/>
          <w:szCs w:val="28"/>
        </w:rPr>
        <w:t xml:space="preserve"> сельсовет</w:t>
      </w:r>
      <w:proofErr w:type="gramEnd"/>
      <w:r w:rsidRPr="00C43C68">
        <w:rPr>
          <w:sz w:val="28"/>
          <w:szCs w:val="28"/>
        </w:rPr>
        <w:t xml:space="preserve">                                 </w:t>
      </w:r>
      <w:proofErr w:type="spellStart"/>
      <w:r>
        <w:rPr>
          <w:sz w:val="28"/>
          <w:szCs w:val="28"/>
        </w:rPr>
        <w:t>Л.М.Сулейманова</w:t>
      </w:r>
      <w:proofErr w:type="spellEnd"/>
    </w:p>
    <w:p w14:paraId="271FEDE9" w14:textId="77777777" w:rsidR="00C43C68" w:rsidRPr="00C43C68" w:rsidRDefault="00C43C68" w:rsidP="00C43C68">
      <w:pPr>
        <w:autoSpaceDE w:val="0"/>
        <w:autoSpaceDN w:val="0"/>
        <w:adjustRightInd w:val="0"/>
        <w:ind w:left="5529"/>
        <w:jc w:val="right"/>
      </w:pPr>
      <w:r w:rsidRPr="00C43C68">
        <w:rPr>
          <w:sz w:val="28"/>
          <w:szCs w:val="28"/>
        </w:rPr>
        <w:br w:type="page"/>
      </w:r>
      <w:r w:rsidRPr="00C43C68">
        <w:lastRenderedPageBreak/>
        <w:t xml:space="preserve">Приложение </w:t>
      </w:r>
    </w:p>
    <w:p w14:paraId="0EF6D0B6" w14:textId="77777777" w:rsidR="00C43C68" w:rsidRPr="00C43C68" w:rsidRDefault="00C43C68" w:rsidP="00C43C68">
      <w:pPr>
        <w:autoSpaceDE w:val="0"/>
        <w:autoSpaceDN w:val="0"/>
        <w:adjustRightInd w:val="0"/>
        <w:ind w:left="5529"/>
        <w:jc w:val="right"/>
      </w:pPr>
      <w:r w:rsidRPr="00C43C68">
        <w:t xml:space="preserve">к постановлению </w:t>
      </w:r>
    </w:p>
    <w:p w14:paraId="2DB195C5" w14:textId="45B53AE6" w:rsidR="00C43C68" w:rsidRPr="00C43C68" w:rsidRDefault="00C43C68" w:rsidP="00C43C68">
      <w:pPr>
        <w:autoSpaceDE w:val="0"/>
        <w:autoSpaceDN w:val="0"/>
        <w:adjustRightInd w:val="0"/>
        <w:ind w:left="5529"/>
        <w:jc w:val="right"/>
      </w:pPr>
      <w:r w:rsidRPr="00C43C68">
        <w:t xml:space="preserve">администрации сельского поселения </w:t>
      </w:r>
      <w:proofErr w:type="spellStart"/>
      <w:proofErr w:type="gramStart"/>
      <w:r>
        <w:t>Нижнебиккузинский</w:t>
      </w:r>
      <w:proofErr w:type="spellEnd"/>
      <w:r>
        <w:t xml:space="preserve"> </w:t>
      </w:r>
      <w:r w:rsidRPr="00C43C68">
        <w:t xml:space="preserve"> сельсовет</w:t>
      </w:r>
      <w:proofErr w:type="gramEnd"/>
      <w:r w:rsidRPr="00C43C68">
        <w:t xml:space="preserve"> </w:t>
      </w:r>
    </w:p>
    <w:p w14:paraId="10CB78E1" w14:textId="20E8D2AB" w:rsidR="00C43C68" w:rsidRPr="00C43C68" w:rsidRDefault="00C43C68" w:rsidP="00C43C68">
      <w:pPr>
        <w:autoSpaceDE w:val="0"/>
        <w:autoSpaceDN w:val="0"/>
        <w:adjustRightInd w:val="0"/>
        <w:ind w:left="5529"/>
        <w:jc w:val="right"/>
      </w:pPr>
      <w:r>
        <w:t>15</w:t>
      </w:r>
      <w:r w:rsidRPr="00C43C68">
        <w:t xml:space="preserve">.05.2023 </w:t>
      </w:r>
      <w:proofErr w:type="gramStart"/>
      <w:r w:rsidRPr="00C43C68">
        <w:t>года  №</w:t>
      </w:r>
      <w:proofErr w:type="gramEnd"/>
      <w:r w:rsidRPr="00C43C68">
        <w:t xml:space="preserve"> </w:t>
      </w:r>
      <w:r>
        <w:t>2</w:t>
      </w:r>
      <w:r w:rsidRPr="00C43C68">
        <w:t>7</w:t>
      </w:r>
    </w:p>
    <w:p w14:paraId="68E90473" w14:textId="77777777" w:rsidR="00C43C68" w:rsidRPr="00C43C68" w:rsidRDefault="00C43C68" w:rsidP="00C43C68">
      <w:pPr>
        <w:autoSpaceDE w:val="0"/>
        <w:autoSpaceDN w:val="0"/>
        <w:adjustRightInd w:val="0"/>
        <w:jc w:val="both"/>
        <w:rPr>
          <w:sz w:val="28"/>
          <w:szCs w:val="28"/>
        </w:rPr>
      </w:pPr>
    </w:p>
    <w:p w14:paraId="4E5C9485" w14:textId="77777777" w:rsidR="00C43C68" w:rsidRPr="00C43C68" w:rsidRDefault="00C43C68" w:rsidP="00C43C68">
      <w:pPr>
        <w:jc w:val="center"/>
        <w:rPr>
          <w:b/>
          <w:bCs/>
          <w:color w:val="000000"/>
          <w:sz w:val="28"/>
          <w:szCs w:val="28"/>
        </w:rPr>
      </w:pPr>
      <w:r w:rsidRPr="00C43C68">
        <w:rPr>
          <w:b/>
          <w:bCs/>
          <w:color w:val="000000"/>
          <w:sz w:val="28"/>
          <w:szCs w:val="28"/>
        </w:rPr>
        <w:t>ПОРЯДОК</w:t>
      </w:r>
      <w:r w:rsidRPr="00C43C68">
        <w:rPr>
          <w:color w:val="000000"/>
          <w:sz w:val="28"/>
          <w:szCs w:val="28"/>
        </w:rPr>
        <w:br/>
      </w:r>
      <w:r w:rsidRPr="00C43C68">
        <w:rPr>
          <w:b/>
          <w:bCs/>
          <w:color w:val="000000"/>
          <w:sz w:val="28"/>
          <w:szCs w:val="28"/>
        </w:rPr>
        <w:t>создания координационных или совещательных органов в области развития малого и среднего предпринимательства</w:t>
      </w:r>
    </w:p>
    <w:p w14:paraId="50BA814A" w14:textId="77777777" w:rsidR="00C43C68" w:rsidRPr="00C43C68" w:rsidRDefault="00C43C68" w:rsidP="00C43C68">
      <w:pPr>
        <w:jc w:val="center"/>
        <w:rPr>
          <w:color w:val="000000"/>
          <w:sz w:val="28"/>
          <w:szCs w:val="28"/>
        </w:rPr>
      </w:pPr>
    </w:p>
    <w:p w14:paraId="1DFEDEF5" w14:textId="77777777" w:rsidR="00C43C68" w:rsidRPr="00C43C68" w:rsidRDefault="00C43C68" w:rsidP="00C43C68">
      <w:pPr>
        <w:jc w:val="center"/>
        <w:rPr>
          <w:b/>
          <w:color w:val="000000"/>
          <w:sz w:val="28"/>
          <w:szCs w:val="28"/>
        </w:rPr>
      </w:pPr>
      <w:r w:rsidRPr="00C43C68">
        <w:rPr>
          <w:b/>
          <w:color w:val="000000"/>
          <w:sz w:val="28"/>
          <w:szCs w:val="28"/>
        </w:rPr>
        <w:t>1.Общие положения</w:t>
      </w:r>
    </w:p>
    <w:p w14:paraId="55BC2622" w14:textId="77777777" w:rsidR="00C43C68" w:rsidRPr="00C43C68" w:rsidRDefault="00C43C68" w:rsidP="00C43C68">
      <w:pPr>
        <w:jc w:val="center"/>
        <w:rPr>
          <w:b/>
          <w:color w:val="000000"/>
          <w:sz w:val="28"/>
          <w:szCs w:val="28"/>
        </w:rPr>
      </w:pPr>
    </w:p>
    <w:p w14:paraId="2E0FCAFB" w14:textId="4E270E99"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w:t>
      </w:r>
      <w:proofErr w:type="gramStart"/>
      <w:r w:rsidRPr="00C43C68">
        <w:rPr>
          <w:color w:val="000000"/>
          <w:sz w:val="28"/>
          <w:szCs w:val="28"/>
        </w:rPr>
        <w:t xml:space="preserve">поселения  </w:t>
      </w:r>
      <w:proofErr w:type="spellStart"/>
      <w:r>
        <w:rPr>
          <w:color w:val="000000"/>
          <w:sz w:val="28"/>
          <w:szCs w:val="28"/>
        </w:rPr>
        <w:t>Нижнебиккузинский</w:t>
      </w:r>
      <w:proofErr w:type="spellEnd"/>
      <w:proofErr w:type="gramEnd"/>
      <w:r>
        <w:rPr>
          <w:color w:val="000000"/>
          <w:sz w:val="28"/>
          <w:szCs w:val="28"/>
        </w:rPr>
        <w:t xml:space="preserve"> </w:t>
      </w:r>
      <w:r w:rsidRPr="00C43C68">
        <w:rPr>
          <w:color w:val="000000"/>
          <w:sz w:val="28"/>
          <w:szCs w:val="28"/>
        </w:rPr>
        <w:t xml:space="preserve"> сельсовет .</w:t>
      </w:r>
    </w:p>
    <w:p w14:paraId="2EEAD6DA"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14:paraId="0241309B"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14:paraId="19F261C2"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Создаваемый совет или комиссия может одновременно являться и координационным, и совещательным органом.</w:t>
      </w:r>
    </w:p>
    <w:p w14:paraId="029D12D8"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14:paraId="5EE897E6" w14:textId="68C63F80"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Для образования координационных органов, администрация сельского поселения </w:t>
      </w:r>
      <w:proofErr w:type="spellStart"/>
      <w:proofErr w:type="gramStart"/>
      <w:r>
        <w:rPr>
          <w:color w:val="000000"/>
          <w:sz w:val="28"/>
          <w:szCs w:val="28"/>
        </w:rPr>
        <w:t>Нижнебиккузинский</w:t>
      </w:r>
      <w:proofErr w:type="spellEnd"/>
      <w:r>
        <w:rPr>
          <w:color w:val="000000"/>
          <w:sz w:val="28"/>
          <w:szCs w:val="28"/>
        </w:rPr>
        <w:t xml:space="preserve"> </w:t>
      </w:r>
      <w:r w:rsidRPr="00C43C68">
        <w:rPr>
          <w:color w:val="000000"/>
          <w:sz w:val="28"/>
          <w:szCs w:val="28"/>
        </w:rPr>
        <w:t xml:space="preserve"> сельсовет</w:t>
      </w:r>
      <w:proofErr w:type="gramEnd"/>
      <w:r w:rsidRPr="00C43C68">
        <w:rPr>
          <w:color w:val="000000"/>
          <w:sz w:val="28"/>
          <w:szCs w:val="28"/>
        </w:rPr>
        <w:t xml:space="preserve">  разрабатывает проект Положения, в котором указываются:</w:t>
      </w:r>
    </w:p>
    <w:p w14:paraId="1C182B93"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наименование органа и цель его создания;</w:t>
      </w:r>
    </w:p>
    <w:p w14:paraId="664C68C9"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определяется должность председателя, заместителя председателя, ответственного секретаря;</w:t>
      </w:r>
    </w:p>
    <w:p w14:paraId="1C5CE4AD"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устанавливается персональный состав координационных органов;</w:t>
      </w:r>
    </w:p>
    <w:p w14:paraId="32BD8BC7"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указываются полномочия председателя и ответственного секретаря координационных органов;</w:t>
      </w:r>
    </w:p>
    <w:p w14:paraId="2CA81D59"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при необходимости включаются другие положения, обеспечивающие достижение цели создания координационных органов;</w:t>
      </w:r>
    </w:p>
    <w:p w14:paraId="487AA0D2"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положение утверждается постановлением администрации муниципального образования;</w:t>
      </w:r>
    </w:p>
    <w:p w14:paraId="237868B0"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постановление о создании координационных органов подлежит официальному опубликованию в средствах массовой информации.</w:t>
      </w:r>
    </w:p>
    <w:p w14:paraId="5D54FDF4"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lastRenderedPageBreak/>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другими нормативно правовыми документами, а также настоящим Порядком.</w:t>
      </w:r>
    </w:p>
    <w:p w14:paraId="209F6790" w14:textId="77777777" w:rsidR="00C43C68" w:rsidRPr="00C43C68" w:rsidRDefault="00C43C68" w:rsidP="00C43C68">
      <w:pPr>
        <w:suppressLineNumbers/>
        <w:suppressAutoHyphens/>
        <w:ind w:firstLine="567"/>
        <w:jc w:val="both"/>
        <w:rPr>
          <w:color w:val="000000"/>
          <w:sz w:val="28"/>
          <w:szCs w:val="28"/>
        </w:rPr>
      </w:pPr>
    </w:p>
    <w:p w14:paraId="1E54C4B3" w14:textId="77777777" w:rsidR="00C43C68" w:rsidRPr="00C43C68" w:rsidRDefault="00C43C68" w:rsidP="00C43C68">
      <w:pPr>
        <w:suppressLineNumbers/>
        <w:suppressAutoHyphens/>
        <w:ind w:firstLine="567"/>
        <w:jc w:val="center"/>
        <w:rPr>
          <w:b/>
          <w:color w:val="000000"/>
          <w:sz w:val="28"/>
          <w:szCs w:val="28"/>
        </w:rPr>
      </w:pPr>
      <w:r w:rsidRPr="00C43C68">
        <w:rPr>
          <w:b/>
          <w:color w:val="000000"/>
          <w:sz w:val="28"/>
          <w:szCs w:val="28"/>
        </w:rPr>
        <w:t>2. Основные цели координационных и совещательных органов</w:t>
      </w:r>
    </w:p>
    <w:p w14:paraId="350AC226" w14:textId="77777777" w:rsidR="00C43C68" w:rsidRPr="00C43C68" w:rsidRDefault="00C43C68" w:rsidP="00C43C68">
      <w:pPr>
        <w:suppressLineNumbers/>
        <w:suppressAutoHyphens/>
        <w:ind w:firstLine="567"/>
        <w:jc w:val="both"/>
        <w:rPr>
          <w:color w:val="000000"/>
          <w:sz w:val="28"/>
          <w:szCs w:val="28"/>
        </w:rPr>
      </w:pPr>
    </w:p>
    <w:p w14:paraId="78C6EB57"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Координационные и совещательные органы создаются в целях:</w:t>
      </w:r>
    </w:p>
    <w:p w14:paraId="023F6A03" w14:textId="5D6C9CD9"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1) Повышения роли субъектов малого и среднего предпринимательства в социально-экономическом развитии сельского </w:t>
      </w:r>
      <w:proofErr w:type="gramStart"/>
      <w:r w:rsidRPr="00C43C68">
        <w:rPr>
          <w:color w:val="000000"/>
          <w:sz w:val="28"/>
          <w:szCs w:val="28"/>
        </w:rPr>
        <w:t xml:space="preserve">поселения  </w:t>
      </w:r>
      <w:proofErr w:type="spellStart"/>
      <w:r>
        <w:rPr>
          <w:color w:val="000000"/>
          <w:sz w:val="28"/>
          <w:szCs w:val="28"/>
        </w:rPr>
        <w:t>Нижнебиккузинский</w:t>
      </w:r>
      <w:proofErr w:type="spellEnd"/>
      <w:proofErr w:type="gramEnd"/>
      <w:r>
        <w:rPr>
          <w:color w:val="000000"/>
          <w:sz w:val="28"/>
          <w:szCs w:val="28"/>
        </w:rPr>
        <w:t xml:space="preserve"> </w:t>
      </w:r>
      <w:r w:rsidRPr="00C43C68">
        <w:rPr>
          <w:color w:val="000000"/>
          <w:sz w:val="28"/>
          <w:szCs w:val="28"/>
        </w:rPr>
        <w:t xml:space="preserve"> сельсовет ;</w:t>
      </w:r>
    </w:p>
    <w:p w14:paraId="55D29CE0"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14:paraId="0BD92887"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14:paraId="24F483C8"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4) Исследования и обобщения проблем субъектов малого и среднего предпринимательства, защита их законных прав и интересов;</w:t>
      </w:r>
    </w:p>
    <w:p w14:paraId="53706719"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1A3002F3"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14:paraId="3EEDE816"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14:paraId="47ED7C98"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8) Участие в передаче прав владения и (или) пользования имуществом в соответствии с частью 1 статьи 18 Федерального закона от 24.07.2007 № 209-ФЗ «О развитии малого и среднего предпринимательства в Российской Федерации». </w:t>
      </w:r>
    </w:p>
    <w:p w14:paraId="7CD19C92" w14:textId="77777777" w:rsidR="00C43C68" w:rsidRPr="00C43C68" w:rsidRDefault="00C43C68" w:rsidP="00C43C68">
      <w:pPr>
        <w:suppressLineNumbers/>
        <w:suppressAutoHyphens/>
        <w:ind w:firstLine="567"/>
        <w:jc w:val="both"/>
        <w:rPr>
          <w:color w:val="000000"/>
          <w:sz w:val="28"/>
          <w:szCs w:val="28"/>
        </w:rPr>
      </w:pPr>
    </w:p>
    <w:p w14:paraId="10708693" w14:textId="77777777" w:rsidR="00C43C68" w:rsidRPr="00C43C68" w:rsidRDefault="00C43C68" w:rsidP="00C43C68">
      <w:pPr>
        <w:suppressLineNumbers/>
        <w:suppressAutoHyphens/>
        <w:ind w:firstLine="567"/>
        <w:jc w:val="center"/>
        <w:rPr>
          <w:b/>
          <w:color w:val="000000"/>
          <w:sz w:val="28"/>
          <w:szCs w:val="28"/>
        </w:rPr>
      </w:pPr>
      <w:r w:rsidRPr="00C43C68">
        <w:rPr>
          <w:b/>
          <w:color w:val="000000"/>
          <w:sz w:val="28"/>
          <w:szCs w:val="28"/>
        </w:rPr>
        <w:t>3. Состав координационных и совещательных органов</w:t>
      </w:r>
    </w:p>
    <w:p w14:paraId="47E780DB" w14:textId="77777777" w:rsidR="00C43C68" w:rsidRPr="00C43C68" w:rsidRDefault="00C43C68" w:rsidP="00C43C68">
      <w:pPr>
        <w:suppressLineNumbers/>
        <w:suppressAutoHyphens/>
        <w:ind w:firstLine="567"/>
        <w:jc w:val="both"/>
        <w:rPr>
          <w:color w:val="000000"/>
          <w:sz w:val="28"/>
          <w:szCs w:val="28"/>
        </w:rPr>
      </w:pPr>
    </w:p>
    <w:p w14:paraId="17472807"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w:t>
      </w:r>
      <w:r w:rsidRPr="00C43C68">
        <w:rPr>
          <w:color w:val="000000"/>
          <w:sz w:val="28"/>
          <w:szCs w:val="28"/>
        </w:rPr>
        <w:lastRenderedPageBreak/>
        <w:t>среднего предпринимательства, представители малого и среднего бизнеса, представители средств массовой информации.</w:t>
      </w:r>
    </w:p>
    <w:p w14:paraId="1FD75F8C" w14:textId="218FDD1C"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proofErr w:type="gramStart"/>
      <w:r>
        <w:rPr>
          <w:color w:val="000000"/>
          <w:sz w:val="28"/>
          <w:szCs w:val="28"/>
        </w:rPr>
        <w:t>Нижнебиккузинский</w:t>
      </w:r>
      <w:proofErr w:type="spellEnd"/>
      <w:r>
        <w:rPr>
          <w:color w:val="000000"/>
          <w:sz w:val="28"/>
          <w:szCs w:val="28"/>
        </w:rPr>
        <w:t xml:space="preserve"> </w:t>
      </w:r>
      <w:r w:rsidRPr="00C43C68">
        <w:rPr>
          <w:color w:val="000000"/>
          <w:sz w:val="28"/>
          <w:szCs w:val="28"/>
        </w:rPr>
        <w:t xml:space="preserve"> сельсовет</w:t>
      </w:r>
      <w:proofErr w:type="gramEnd"/>
      <w:r w:rsidRPr="00C43C68">
        <w:rPr>
          <w:color w:val="000000"/>
          <w:sz w:val="28"/>
          <w:szCs w:val="28"/>
        </w:rPr>
        <w:t xml:space="preserve">. Председателем координационного или совещательного органа является глава администрации сельского поселения </w:t>
      </w:r>
      <w:proofErr w:type="spellStart"/>
      <w:proofErr w:type="gramStart"/>
      <w:r>
        <w:rPr>
          <w:color w:val="000000"/>
          <w:sz w:val="28"/>
          <w:szCs w:val="28"/>
        </w:rPr>
        <w:t>Нижнебиккузинский</w:t>
      </w:r>
      <w:proofErr w:type="spellEnd"/>
      <w:r>
        <w:rPr>
          <w:color w:val="000000"/>
          <w:sz w:val="28"/>
          <w:szCs w:val="28"/>
        </w:rPr>
        <w:t xml:space="preserve"> </w:t>
      </w:r>
      <w:r w:rsidRPr="00C43C68">
        <w:rPr>
          <w:color w:val="000000"/>
          <w:sz w:val="28"/>
          <w:szCs w:val="28"/>
        </w:rPr>
        <w:t xml:space="preserve"> сельсовет</w:t>
      </w:r>
      <w:proofErr w:type="gramEnd"/>
      <w:r w:rsidRPr="00C43C68">
        <w:rPr>
          <w:color w:val="000000"/>
          <w:sz w:val="28"/>
          <w:szCs w:val="28"/>
        </w:rPr>
        <w:t xml:space="preserve"> , при котором создается координационный или совещательный орган.</w:t>
      </w:r>
    </w:p>
    <w:p w14:paraId="247950E2" w14:textId="77777777" w:rsidR="00C43C68" w:rsidRPr="00C43C68" w:rsidRDefault="00C43C68" w:rsidP="00C43C68">
      <w:pPr>
        <w:suppressLineNumbers/>
        <w:suppressAutoHyphens/>
        <w:ind w:firstLine="567"/>
        <w:jc w:val="center"/>
        <w:rPr>
          <w:b/>
          <w:color w:val="000000"/>
          <w:sz w:val="28"/>
          <w:szCs w:val="28"/>
        </w:rPr>
      </w:pPr>
      <w:r w:rsidRPr="00C43C68">
        <w:rPr>
          <w:color w:val="000000"/>
          <w:sz w:val="28"/>
          <w:szCs w:val="28"/>
        </w:rPr>
        <w:br/>
      </w:r>
      <w:r w:rsidRPr="00C43C68">
        <w:rPr>
          <w:b/>
          <w:color w:val="000000"/>
          <w:sz w:val="28"/>
          <w:szCs w:val="28"/>
        </w:rPr>
        <w:t>4. Обеспечение деятельности координационных и совещательных органов</w:t>
      </w:r>
    </w:p>
    <w:p w14:paraId="5D20AB77" w14:textId="77777777" w:rsidR="00C43C68" w:rsidRPr="00C43C68" w:rsidRDefault="00C43C68" w:rsidP="00C43C68">
      <w:pPr>
        <w:suppressLineNumbers/>
        <w:suppressAutoHyphens/>
        <w:ind w:firstLine="567"/>
        <w:jc w:val="both"/>
        <w:rPr>
          <w:color w:val="000000"/>
          <w:sz w:val="28"/>
          <w:szCs w:val="28"/>
        </w:rPr>
      </w:pPr>
    </w:p>
    <w:p w14:paraId="495EEB5E"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14:paraId="597847A5" w14:textId="678F2F04"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сельского поселения </w:t>
      </w:r>
      <w:proofErr w:type="spellStart"/>
      <w:r>
        <w:rPr>
          <w:color w:val="000000"/>
          <w:sz w:val="28"/>
          <w:szCs w:val="28"/>
        </w:rPr>
        <w:t>Нижнебиккузинский</w:t>
      </w:r>
      <w:proofErr w:type="spellEnd"/>
      <w:r>
        <w:rPr>
          <w:color w:val="000000"/>
          <w:sz w:val="28"/>
          <w:szCs w:val="28"/>
        </w:rPr>
        <w:t xml:space="preserve"> </w:t>
      </w:r>
      <w:r w:rsidRPr="00C43C68">
        <w:rPr>
          <w:color w:val="000000"/>
          <w:sz w:val="28"/>
          <w:szCs w:val="28"/>
        </w:rPr>
        <w:t xml:space="preserve">  сельсовет, при которой создан соответствующий координационный или совещательный орган.</w:t>
      </w:r>
    </w:p>
    <w:p w14:paraId="76615E41" w14:textId="77777777" w:rsidR="00C43C68" w:rsidRPr="00C43C68" w:rsidRDefault="00C43C68" w:rsidP="00C43C68">
      <w:pPr>
        <w:suppressLineNumbers/>
        <w:suppressAutoHyphens/>
        <w:ind w:firstLine="567"/>
        <w:jc w:val="both"/>
        <w:rPr>
          <w:color w:val="000000"/>
          <w:sz w:val="28"/>
          <w:szCs w:val="28"/>
        </w:rPr>
      </w:pPr>
      <w:r w:rsidRPr="00C43C68">
        <w:rPr>
          <w:color w:val="000000"/>
          <w:sz w:val="28"/>
          <w:szCs w:val="28"/>
        </w:rPr>
        <w:t>Регламент работы координационного или совещательного органа утверждается на его заседании.</w:t>
      </w:r>
    </w:p>
    <w:p w14:paraId="1069D13D" w14:textId="77777777" w:rsidR="00C43C68" w:rsidRPr="00C43C68" w:rsidRDefault="00C43C68" w:rsidP="00C43C68">
      <w:pPr>
        <w:suppressLineNumbers/>
        <w:suppressAutoHyphens/>
        <w:ind w:firstLine="567"/>
        <w:jc w:val="center"/>
      </w:pPr>
    </w:p>
    <w:p w14:paraId="468CBABF" w14:textId="77777777" w:rsidR="00C43C68" w:rsidRPr="00C43C68" w:rsidRDefault="00C43C68" w:rsidP="00C43C68">
      <w:pPr>
        <w:shd w:val="clear" w:color="auto" w:fill="FFFFFF"/>
      </w:pPr>
    </w:p>
    <w:p w14:paraId="1FE503F6" w14:textId="77777777" w:rsidR="00C43C68" w:rsidRPr="00C43C68" w:rsidRDefault="00C43C68" w:rsidP="00C43C68">
      <w:pPr>
        <w:autoSpaceDE w:val="0"/>
        <w:autoSpaceDN w:val="0"/>
        <w:adjustRightInd w:val="0"/>
        <w:jc w:val="center"/>
        <w:rPr>
          <w:sz w:val="28"/>
          <w:szCs w:val="28"/>
        </w:rPr>
      </w:pPr>
    </w:p>
    <w:p w14:paraId="2FD5AE4A" w14:textId="77777777" w:rsidR="00C43C68" w:rsidRPr="00C43C68" w:rsidRDefault="00C43C68" w:rsidP="00C43C68">
      <w:pPr>
        <w:autoSpaceDE w:val="0"/>
        <w:autoSpaceDN w:val="0"/>
        <w:adjustRightInd w:val="0"/>
        <w:jc w:val="center"/>
        <w:rPr>
          <w:sz w:val="28"/>
          <w:szCs w:val="28"/>
        </w:rPr>
      </w:pPr>
    </w:p>
    <w:p w14:paraId="338C1005" w14:textId="77777777" w:rsidR="00C43C68" w:rsidRPr="00C43C68" w:rsidRDefault="00C43C68" w:rsidP="00C43C68">
      <w:pPr>
        <w:autoSpaceDE w:val="0"/>
        <w:autoSpaceDN w:val="0"/>
        <w:adjustRightInd w:val="0"/>
        <w:jc w:val="center"/>
        <w:rPr>
          <w:sz w:val="28"/>
          <w:szCs w:val="28"/>
        </w:rPr>
      </w:pPr>
    </w:p>
    <w:p w14:paraId="1F4F6011" w14:textId="77777777" w:rsidR="00C43C68" w:rsidRPr="00C43C68" w:rsidRDefault="00C43C68" w:rsidP="00C43C68">
      <w:pPr>
        <w:ind w:right="-143" w:firstLine="567"/>
        <w:jc w:val="both"/>
        <w:rPr>
          <w:sz w:val="28"/>
          <w:szCs w:val="28"/>
        </w:rPr>
      </w:pPr>
    </w:p>
    <w:p w14:paraId="43253442" w14:textId="77777777" w:rsidR="00C43C68" w:rsidRPr="00C43C68" w:rsidRDefault="00C43C68" w:rsidP="00C43C68">
      <w:pPr>
        <w:suppressLineNumbers/>
        <w:suppressAutoHyphens/>
        <w:spacing w:line="240" w:lineRule="exact"/>
        <w:rPr>
          <w:sz w:val="28"/>
          <w:szCs w:val="28"/>
        </w:rPr>
      </w:pPr>
    </w:p>
    <w:p w14:paraId="055297C7" w14:textId="77777777" w:rsidR="00C43C68" w:rsidRPr="00C43C68" w:rsidRDefault="00C43C68" w:rsidP="00C43C68">
      <w:pPr>
        <w:widowControl w:val="0"/>
        <w:autoSpaceDE w:val="0"/>
        <w:autoSpaceDN w:val="0"/>
        <w:adjustRightInd w:val="0"/>
        <w:jc w:val="center"/>
      </w:pPr>
    </w:p>
    <w:p w14:paraId="553C5069" w14:textId="77777777" w:rsidR="00912398" w:rsidRPr="00C43C68" w:rsidRDefault="00912398" w:rsidP="00C43C68">
      <w:pPr>
        <w:pStyle w:val="1"/>
        <w:rPr>
          <w:b w:val="0"/>
          <w:sz w:val="28"/>
          <w:lang w:val="ru-RU"/>
        </w:rPr>
      </w:pPr>
    </w:p>
    <w:sectPr w:rsidR="00912398" w:rsidRPr="00C43C68" w:rsidSect="006149A1">
      <w:headerReference w:type="default" r:id="rId8"/>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5BC2" w14:textId="77777777" w:rsidR="00537D57" w:rsidRDefault="00537D57">
      <w:r>
        <w:separator/>
      </w:r>
    </w:p>
  </w:endnote>
  <w:endnote w:type="continuationSeparator" w:id="0">
    <w:p w14:paraId="419E262B" w14:textId="77777777" w:rsidR="00537D57" w:rsidRDefault="005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Rom Bsh">
    <w:altName w:val="Cambria"/>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D72B" w14:textId="77777777" w:rsidR="00537D57" w:rsidRDefault="00537D57">
      <w:r>
        <w:separator/>
      </w:r>
    </w:p>
  </w:footnote>
  <w:footnote w:type="continuationSeparator" w:id="0">
    <w:p w14:paraId="1048F005" w14:textId="77777777" w:rsidR="00537D57" w:rsidRDefault="0053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4C0F" w14:textId="77777777" w:rsidR="00D84DB4" w:rsidRDefault="0099565B">
    <w:pPr>
      <w:pStyle w:val="aa"/>
      <w:jc w:val="center"/>
    </w:pPr>
    <w:r>
      <w:fldChar w:fldCharType="begin"/>
    </w:r>
    <w:r>
      <w:instrText>PAGE   \* MERGEFORMAT</w:instrText>
    </w:r>
    <w:r>
      <w:fldChar w:fldCharType="separate"/>
    </w:r>
    <w:r w:rsidRPr="005E36BE">
      <w:rPr>
        <w:noProof/>
      </w:rPr>
      <w:t>6</w:t>
    </w:r>
    <w:r>
      <w:fldChar w:fldCharType="end"/>
    </w:r>
  </w:p>
  <w:p w14:paraId="2E90A8ED" w14:textId="77777777" w:rsidR="00D84DB4" w:rsidRDefault="00537D5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3B77"/>
    <w:multiLevelType w:val="hybridMultilevel"/>
    <w:tmpl w:val="C39C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0368C"/>
    <w:multiLevelType w:val="hybridMultilevel"/>
    <w:tmpl w:val="B80C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84412"/>
    <w:multiLevelType w:val="hybridMultilevel"/>
    <w:tmpl w:val="A3CC550A"/>
    <w:lvl w:ilvl="0" w:tplc="1778CDA0">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58"/>
    <w:rsid w:val="000D3D6C"/>
    <w:rsid w:val="000E128E"/>
    <w:rsid w:val="000F1EB1"/>
    <w:rsid w:val="001610B1"/>
    <w:rsid w:val="001B581E"/>
    <w:rsid w:val="001F62A3"/>
    <w:rsid w:val="0021096D"/>
    <w:rsid w:val="00320BA1"/>
    <w:rsid w:val="00404E58"/>
    <w:rsid w:val="00427EBA"/>
    <w:rsid w:val="004A6E28"/>
    <w:rsid w:val="00537D57"/>
    <w:rsid w:val="006149A1"/>
    <w:rsid w:val="006464F5"/>
    <w:rsid w:val="007331CF"/>
    <w:rsid w:val="00737B6D"/>
    <w:rsid w:val="00772C2E"/>
    <w:rsid w:val="007A048B"/>
    <w:rsid w:val="00806873"/>
    <w:rsid w:val="008D20B9"/>
    <w:rsid w:val="00912398"/>
    <w:rsid w:val="00925EEB"/>
    <w:rsid w:val="0099565B"/>
    <w:rsid w:val="00A86FA0"/>
    <w:rsid w:val="00B37FD2"/>
    <w:rsid w:val="00C43C68"/>
    <w:rsid w:val="00CD4806"/>
    <w:rsid w:val="00CE0C69"/>
    <w:rsid w:val="00DD09F8"/>
    <w:rsid w:val="00EF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69C8"/>
  <w15:docId w15:val="{8EE9AB57-E9BE-43AF-BD24-CEAEC34E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4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4E58"/>
    <w:pPr>
      <w:keepNext/>
      <w:jc w:val="center"/>
      <w:outlineLvl w:val="0"/>
    </w:pPr>
    <w:rPr>
      <w:b/>
      <w:caps/>
      <w:sz w:val="22"/>
      <w:szCs w:val="28"/>
      <w:lang w:val="be-BY"/>
    </w:rPr>
  </w:style>
  <w:style w:type="paragraph" w:styleId="2">
    <w:name w:val="heading 2"/>
    <w:basedOn w:val="a"/>
    <w:next w:val="a"/>
    <w:link w:val="20"/>
    <w:uiPriority w:val="9"/>
    <w:semiHidden/>
    <w:unhideWhenUsed/>
    <w:qFormat/>
    <w:rsid w:val="004A6E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E58"/>
    <w:rPr>
      <w:rFonts w:ascii="Times New Roman" w:eastAsia="Times New Roman" w:hAnsi="Times New Roman" w:cs="Times New Roman"/>
      <w:b/>
      <w:caps/>
      <w:szCs w:val="28"/>
      <w:lang w:val="be-BY" w:eastAsia="ru-RU"/>
    </w:rPr>
  </w:style>
  <w:style w:type="paragraph" w:styleId="a3">
    <w:name w:val="Body Text"/>
    <w:basedOn w:val="a"/>
    <w:link w:val="a4"/>
    <w:rsid w:val="00404E58"/>
    <w:pPr>
      <w:jc w:val="center"/>
    </w:pPr>
    <w:rPr>
      <w:rFonts w:ascii="Rom Bsh" w:hAnsi="Rom Bsh"/>
      <w:szCs w:val="20"/>
      <w:lang w:val="tt-RU"/>
    </w:rPr>
  </w:style>
  <w:style w:type="character" w:customStyle="1" w:styleId="a4">
    <w:name w:val="Основной текст Знак"/>
    <w:basedOn w:val="a0"/>
    <w:link w:val="a3"/>
    <w:rsid w:val="00404E58"/>
    <w:rPr>
      <w:rFonts w:ascii="Rom Bsh" w:eastAsia="Times New Roman" w:hAnsi="Rom Bsh" w:cs="Times New Roman"/>
      <w:sz w:val="24"/>
      <w:szCs w:val="20"/>
      <w:lang w:val="tt-RU" w:eastAsia="ru-RU"/>
    </w:rPr>
  </w:style>
  <w:style w:type="paragraph" w:styleId="a5">
    <w:name w:val="List Paragraph"/>
    <w:basedOn w:val="a"/>
    <w:uiPriority w:val="34"/>
    <w:qFormat/>
    <w:rsid w:val="00404E58"/>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404E58"/>
    <w:rPr>
      <w:rFonts w:ascii="Tahoma" w:hAnsi="Tahoma" w:cs="Tahoma"/>
      <w:sz w:val="16"/>
      <w:szCs w:val="16"/>
    </w:rPr>
  </w:style>
  <w:style w:type="character" w:customStyle="1" w:styleId="a7">
    <w:name w:val="Текст выноски Знак"/>
    <w:basedOn w:val="a0"/>
    <w:link w:val="a6"/>
    <w:uiPriority w:val="99"/>
    <w:semiHidden/>
    <w:rsid w:val="00404E58"/>
    <w:rPr>
      <w:rFonts w:ascii="Tahoma" w:eastAsia="Times New Roman" w:hAnsi="Tahoma" w:cs="Tahoma"/>
      <w:sz w:val="16"/>
      <w:szCs w:val="16"/>
      <w:lang w:eastAsia="ru-RU"/>
    </w:rPr>
  </w:style>
  <w:style w:type="paragraph" w:customStyle="1" w:styleId="ConsPlusNormal">
    <w:name w:val="ConsPlusNormal"/>
    <w:link w:val="ConsPlusNormal0"/>
    <w:rsid w:val="00EF6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F6894"/>
    <w:rPr>
      <w:rFonts w:ascii="Arial" w:eastAsia="Times New Roman" w:hAnsi="Arial" w:cs="Arial"/>
      <w:sz w:val="20"/>
      <w:szCs w:val="20"/>
      <w:lang w:eastAsia="ru-RU"/>
    </w:rPr>
  </w:style>
  <w:style w:type="paragraph" w:customStyle="1" w:styleId="ConsPlusTitle">
    <w:name w:val="ConsPlusTitle"/>
    <w:rsid w:val="00EF68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unhideWhenUsed/>
    <w:rsid w:val="00CD4806"/>
    <w:rPr>
      <w:color w:val="0000FF" w:themeColor="hyperlink"/>
      <w:u w:val="single"/>
    </w:rPr>
  </w:style>
  <w:style w:type="character" w:styleId="a9">
    <w:name w:val="Unresolved Mention"/>
    <w:basedOn w:val="a0"/>
    <w:uiPriority w:val="99"/>
    <w:semiHidden/>
    <w:unhideWhenUsed/>
    <w:rsid w:val="00CD4806"/>
    <w:rPr>
      <w:color w:val="605E5C"/>
      <w:shd w:val="clear" w:color="auto" w:fill="E1DFDD"/>
    </w:rPr>
  </w:style>
  <w:style w:type="paragraph" w:styleId="21">
    <w:name w:val="Body Text 2"/>
    <w:basedOn w:val="a"/>
    <w:link w:val="22"/>
    <w:uiPriority w:val="99"/>
    <w:semiHidden/>
    <w:unhideWhenUsed/>
    <w:rsid w:val="0099565B"/>
    <w:pPr>
      <w:spacing w:after="120" w:line="480" w:lineRule="auto"/>
    </w:pPr>
  </w:style>
  <w:style w:type="character" w:customStyle="1" w:styleId="22">
    <w:name w:val="Основной текст 2 Знак"/>
    <w:basedOn w:val="a0"/>
    <w:link w:val="21"/>
    <w:uiPriority w:val="99"/>
    <w:semiHidden/>
    <w:rsid w:val="0099565B"/>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99565B"/>
    <w:pPr>
      <w:tabs>
        <w:tab w:val="center" w:pos="4677"/>
        <w:tab w:val="right" w:pos="9355"/>
      </w:tabs>
    </w:pPr>
  </w:style>
  <w:style w:type="character" w:customStyle="1" w:styleId="ab">
    <w:name w:val="Верхний колонтитул Знак"/>
    <w:basedOn w:val="a0"/>
    <w:link w:val="aa"/>
    <w:uiPriority w:val="99"/>
    <w:semiHidden/>
    <w:rsid w:val="0099565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A6E2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2023-05-15T04:47:00Z</cp:lastPrinted>
  <dcterms:created xsi:type="dcterms:W3CDTF">2023-03-17T04:50:00Z</dcterms:created>
  <dcterms:modified xsi:type="dcterms:W3CDTF">2023-05-15T04:47:00Z</dcterms:modified>
</cp:coreProperties>
</file>