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5AE9" w14:textId="7C83F4E3" w:rsidR="007D2A15" w:rsidRDefault="007D2A15" w:rsidP="007D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BA">
        <w:rPr>
          <w:rFonts w:ascii="Times New Roman" w:hAnsi="Times New Roman" w:cs="Times New Roman"/>
          <w:b/>
          <w:sz w:val="28"/>
          <w:szCs w:val="28"/>
        </w:rPr>
        <w:t>Доклад, содержащий результаты обобщения правоприменительной практики контрольного (надзорного) органа за 2023 год</w:t>
      </w:r>
    </w:p>
    <w:p w14:paraId="6D569855" w14:textId="77777777" w:rsidR="009D32BA" w:rsidRPr="009D32BA" w:rsidRDefault="009D32BA" w:rsidP="007D2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B47C5" w14:textId="28C31984" w:rsidR="007D2A15" w:rsidRPr="009D32BA" w:rsidRDefault="007D2A15" w:rsidP="009D32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2BA">
        <w:rPr>
          <w:rFonts w:ascii="Times New Roman" w:hAnsi="Times New Roman" w:cs="Times New Roman"/>
          <w:sz w:val="28"/>
          <w:szCs w:val="28"/>
        </w:rPr>
        <w:t>В 2023 году контрольные (надзорные) мероприятия не проводились.</w:t>
      </w:r>
    </w:p>
    <w:p w14:paraId="49D38512" w14:textId="5FB699A5" w:rsidR="007D2A15" w:rsidRPr="009D32BA" w:rsidRDefault="007D2A15" w:rsidP="009D32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2BA">
        <w:rPr>
          <w:rFonts w:ascii="Times New Roman" w:hAnsi="Times New Roman" w:cs="Times New Roman"/>
          <w:sz w:val="28"/>
          <w:szCs w:val="28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1CBBE229" w14:textId="7B312DB9" w:rsidR="007D2A15" w:rsidRPr="009D32BA" w:rsidRDefault="007D2A15" w:rsidP="009D32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2BA">
        <w:rPr>
          <w:rFonts w:ascii="Times New Roman" w:hAnsi="Times New Roman" w:cs="Times New Roman"/>
          <w:sz w:val="28"/>
          <w:szCs w:val="28"/>
        </w:rPr>
        <w:t>Число отмененных результатов контрольных мероприятий – 0.</w:t>
      </w:r>
      <w:bookmarkStart w:id="0" w:name="_GoBack"/>
      <w:bookmarkEnd w:id="0"/>
    </w:p>
    <w:p w14:paraId="201A1B6B" w14:textId="28B409CB" w:rsidR="007D2A15" w:rsidRPr="009D32BA" w:rsidRDefault="007D2A15" w:rsidP="009D32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2BA">
        <w:rPr>
          <w:rFonts w:ascii="Times New Roman" w:hAnsi="Times New Roman" w:cs="Times New Roman"/>
          <w:sz w:val="28"/>
          <w:szCs w:val="28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5BC33A41" w14:textId="1DE886B1" w:rsidR="007D2A15" w:rsidRPr="009D32BA" w:rsidRDefault="007D2A15" w:rsidP="009D32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2BA">
        <w:rPr>
          <w:rFonts w:ascii="Times New Roman" w:hAnsi="Times New Roman" w:cs="Times New Roman"/>
          <w:sz w:val="28"/>
          <w:szCs w:val="28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6B9EC8EB" w14:textId="77777777" w:rsidR="00955933" w:rsidRPr="009D32BA" w:rsidRDefault="007D2A15" w:rsidP="009D32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2BA">
        <w:rPr>
          <w:rFonts w:ascii="Times New Roman" w:hAnsi="Times New Roman" w:cs="Times New Roman"/>
          <w:sz w:val="28"/>
          <w:szCs w:val="28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sectPr w:rsidR="00955933" w:rsidRPr="009D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13"/>
    <w:rsid w:val="00095E91"/>
    <w:rsid w:val="007D2A15"/>
    <w:rsid w:val="00955933"/>
    <w:rsid w:val="009D32BA"/>
    <w:rsid w:val="00E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F72F"/>
  <w15:chartTrackingRefBased/>
  <w15:docId w15:val="{133CF602-0695-4953-A9B4-05438352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2024-07-01T07:13:00Z</dcterms:created>
  <dcterms:modified xsi:type="dcterms:W3CDTF">2024-07-08T10:49:00Z</dcterms:modified>
</cp:coreProperties>
</file>